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78" w:rsidRPr="00227078" w:rsidRDefault="00227078" w:rsidP="00227078">
      <w:pPr>
        <w:spacing w:after="0" w:line="276" w:lineRule="auto"/>
        <w:jc w:val="right"/>
        <w:outlineLvl w:val="4"/>
        <w:rPr>
          <w:rFonts w:ascii="Times New Roman" w:eastAsia="Times New Roman" w:hAnsi="Times New Roman"/>
          <w:color w:val="000000"/>
          <w:sz w:val="20"/>
          <w:szCs w:val="24"/>
          <w:bdr w:val="none" w:sz="0" w:space="0" w:color="auto" w:frame="1"/>
          <w:lang w:eastAsia="pl-PL"/>
        </w:rPr>
      </w:pPr>
      <w:r w:rsidRPr="00227078">
        <w:rPr>
          <w:rFonts w:ascii="Times New Roman" w:eastAsia="Times New Roman" w:hAnsi="Times New Roman"/>
          <w:color w:val="000000"/>
          <w:sz w:val="20"/>
          <w:szCs w:val="24"/>
          <w:bdr w:val="none" w:sz="0" w:space="0" w:color="auto" w:frame="1"/>
          <w:lang w:eastAsia="pl-PL"/>
        </w:rPr>
        <w:t>Załącznik nr 1</w:t>
      </w:r>
    </w:p>
    <w:p w:rsidR="00227078" w:rsidRPr="00227078" w:rsidRDefault="00F57B35" w:rsidP="00227078">
      <w:pPr>
        <w:spacing w:after="0" w:line="276" w:lineRule="auto"/>
        <w:jc w:val="right"/>
        <w:outlineLvl w:val="4"/>
        <w:rPr>
          <w:rFonts w:ascii="Times New Roman" w:eastAsia="Times New Roman" w:hAnsi="Times New Roman"/>
          <w:color w:val="000000"/>
          <w:sz w:val="20"/>
          <w:szCs w:val="24"/>
          <w:bdr w:val="none" w:sz="0" w:space="0" w:color="auto" w:frame="1"/>
          <w:lang w:eastAsia="pl-PL"/>
        </w:rPr>
      </w:pPr>
      <w:r>
        <w:rPr>
          <w:rFonts w:ascii="Times New Roman" w:eastAsia="Times New Roman" w:hAnsi="Times New Roman"/>
          <w:color w:val="000000"/>
          <w:sz w:val="20"/>
          <w:szCs w:val="24"/>
          <w:bdr w:val="none" w:sz="0" w:space="0" w:color="auto" w:frame="1"/>
          <w:lang w:eastAsia="pl-PL"/>
        </w:rPr>
        <w:t xml:space="preserve"> do Zarządzenia 27</w:t>
      </w:r>
      <w:r w:rsidR="00227078" w:rsidRPr="00227078">
        <w:rPr>
          <w:rFonts w:ascii="Times New Roman" w:eastAsia="Times New Roman" w:hAnsi="Times New Roman"/>
          <w:color w:val="000000"/>
          <w:sz w:val="20"/>
          <w:szCs w:val="24"/>
          <w:bdr w:val="none" w:sz="0" w:space="0" w:color="auto" w:frame="1"/>
          <w:lang w:eastAsia="pl-PL"/>
        </w:rPr>
        <w:t>/2019/2020</w:t>
      </w:r>
    </w:p>
    <w:p w:rsidR="00227078" w:rsidRPr="00227078" w:rsidRDefault="00227078" w:rsidP="00227078">
      <w:pPr>
        <w:spacing w:after="0" w:line="276" w:lineRule="auto"/>
        <w:jc w:val="right"/>
        <w:outlineLvl w:val="4"/>
        <w:rPr>
          <w:rFonts w:ascii="Times New Roman" w:eastAsia="Times New Roman" w:hAnsi="Times New Roman"/>
          <w:color w:val="000000"/>
          <w:sz w:val="20"/>
          <w:szCs w:val="24"/>
          <w:bdr w:val="none" w:sz="0" w:space="0" w:color="auto" w:frame="1"/>
          <w:lang w:eastAsia="pl-PL"/>
        </w:rPr>
      </w:pPr>
      <w:r>
        <w:rPr>
          <w:rFonts w:ascii="Times New Roman" w:eastAsia="Times New Roman" w:hAnsi="Times New Roman"/>
          <w:color w:val="000000"/>
          <w:sz w:val="20"/>
          <w:szCs w:val="24"/>
          <w:bdr w:val="none" w:sz="0" w:space="0" w:color="auto" w:frame="1"/>
          <w:lang w:eastAsia="pl-PL"/>
        </w:rPr>
        <w:t>z</w:t>
      </w:r>
      <w:r w:rsidRPr="00227078">
        <w:rPr>
          <w:rFonts w:ascii="Times New Roman" w:eastAsia="Times New Roman" w:hAnsi="Times New Roman"/>
          <w:color w:val="000000"/>
          <w:sz w:val="20"/>
          <w:szCs w:val="24"/>
          <w:bdr w:val="none" w:sz="0" w:space="0" w:color="auto" w:frame="1"/>
          <w:lang w:eastAsia="pl-PL"/>
        </w:rPr>
        <w:t xml:space="preserve"> dnia 25 sierpnia 2020</w:t>
      </w:r>
    </w:p>
    <w:p w:rsidR="00227078" w:rsidRDefault="00227078" w:rsidP="00227078">
      <w:pPr>
        <w:spacing w:after="0" w:line="276" w:lineRule="auto"/>
        <w:jc w:val="center"/>
        <w:outlineLvl w:val="4"/>
        <w:rPr>
          <w:rFonts w:ascii="Times New Roman" w:eastAsia="Times New Roman" w:hAnsi="Times New Roman"/>
          <w:b/>
          <w:color w:val="000000"/>
          <w:sz w:val="24"/>
          <w:szCs w:val="24"/>
          <w:bdr w:val="none" w:sz="0" w:space="0" w:color="auto" w:frame="1"/>
          <w:lang w:eastAsia="pl-PL"/>
        </w:rPr>
      </w:pPr>
    </w:p>
    <w:p w:rsidR="00227078" w:rsidRPr="00F57B35" w:rsidRDefault="00227078" w:rsidP="00227078">
      <w:pPr>
        <w:spacing w:after="0" w:line="276" w:lineRule="auto"/>
        <w:jc w:val="center"/>
        <w:outlineLvl w:val="4"/>
        <w:rPr>
          <w:rFonts w:ascii="Times New Roman" w:eastAsia="Times New Roman" w:hAnsi="Times New Roman"/>
          <w:b/>
          <w:color w:val="000000"/>
          <w:sz w:val="24"/>
          <w:szCs w:val="24"/>
          <w:bdr w:val="none" w:sz="0" w:space="0" w:color="auto" w:frame="1"/>
          <w:lang w:eastAsia="pl-PL"/>
        </w:rPr>
      </w:pPr>
    </w:p>
    <w:p w:rsidR="00227078" w:rsidRPr="00F57B35" w:rsidRDefault="00227078" w:rsidP="00227078">
      <w:pPr>
        <w:spacing w:after="0" w:line="276" w:lineRule="auto"/>
        <w:jc w:val="center"/>
        <w:outlineLvl w:val="4"/>
        <w:rPr>
          <w:rFonts w:ascii="Times New Roman" w:eastAsia="Times New Roman" w:hAnsi="Times New Roman"/>
          <w:b/>
          <w:caps/>
          <w:color w:val="000000"/>
          <w:sz w:val="24"/>
          <w:szCs w:val="24"/>
          <w:bdr w:val="none" w:sz="0" w:space="0" w:color="auto" w:frame="1"/>
          <w:lang w:eastAsia="pl-PL"/>
        </w:rPr>
      </w:pPr>
      <w:r w:rsidRPr="00F57B35">
        <w:rPr>
          <w:rFonts w:ascii="Times New Roman" w:eastAsia="Times New Roman" w:hAnsi="Times New Roman"/>
          <w:b/>
          <w:color w:val="000000"/>
          <w:sz w:val="24"/>
          <w:szCs w:val="24"/>
          <w:bdr w:val="none" w:sz="0" w:space="0" w:color="auto" w:frame="1"/>
          <w:lang w:eastAsia="pl-PL"/>
        </w:rPr>
        <w:t xml:space="preserve">Procedury bezpieczeństwa </w:t>
      </w:r>
      <w:r w:rsidRPr="00F57B35">
        <w:rPr>
          <w:rFonts w:ascii="Times New Roman" w:hAnsi="Times New Roman"/>
          <w:b/>
          <w:sz w:val="24"/>
          <w:szCs w:val="24"/>
        </w:rPr>
        <w:t xml:space="preserve">mające na celu zapobieganie </w:t>
      </w:r>
      <w:r w:rsidRPr="00F57B35">
        <w:rPr>
          <w:rFonts w:ascii="Times New Roman" w:hAnsi="Times New Roman"/>
          <w:b/>
          <w:sz w:val="24"/>
          <w:szCs w:val="24"/>
        </w:rPr>
        <w:br/>
        <w:t xml:space="preserve">i przeciwdziałanie COVID-19 wśród uczniów, rodziców i pracowników szkoły </w:t>
      </w:r>
    </w:p>
    <w:p w:rsidR="00227078" w:rsidRPr="00F57B35" w:rsidRDefault="00227078" w:rsidP="00DE2D31">
      <w:pPr>
        <w:spacing w:after="0" w:line="276" w:lineRule="auto"/>
        <w:jc w:val="center"/>
        <w:outlineLvl w:val="4"/>
        <w:rPr>
          <w:rFonts w:ascii="Times New Roman" w:eastAsia="Times New Roman" w:hAnsi="Times New Roman"/>
          <w:b/>
          <w:caps/>
          <w:color w:val="000000"/>
          <w:sz w:val="24"/>
          <w:szCs w:val="24"/>
          <w:lang w:eastAsia="pl-PL"/>
        </w:rPr>
      </w:pPr>
      <w:r w:rsidRPr="00F57B35">
        <w:rPr>
          <w:rFonts w:ascii="Times New Roman" w:eastAsia="Times New Roman" w:hAnsi="Times New Roman"/>
          <w:b/>
          <w:color w:val="000000"/>
          <w:sz w:val="24"/>
          <w:szCs w:val="24"/>
          <w:bdr w:val="none" w:sz="0" w:space="0" w:color="auto" w:frame="1"/>
          <w:lang w:eastAsia="pl-PL"/>
        </w:rPr>
        <w:t>obowiązujące na terenie</w:t>
      </w:r>
      <w:r w:rsidRPr="00F57B35">
        <w:rPr>
          <w:rFonts w:ascii="Times New Roman" w:eastAsia="Times New Roman" w:hAnsi="Times New Roman"/>
          <w:b/>
          <w:caps/>
          <w:color w:val="000000"/>
          <w:sz w:val="24"/>
          <w:szCs w:val="24"/>
          <w:lang w:eastAsia="pl-PL"/>
        </w:rPr>
        <w:t xml:space="preserve"> </w:t>
      </w:r>
      <w:r w:rsidRPr="00F57B35">
        <w:rPr>
          <w:rFonts w:ascii="Times New Roman" w:hAnsi="Times New Roman"/>
          <w:b/>
          <w:sz w:val="24"/>
          <w:szCs w:val="24"/>
        </w:rPr>
        <w:t xml:space="preserve">Szkoły Podstawowej </w:t>
      </w:r>
      <w:r w:rsidR="00DE2D31" w:rsidRPr="00F57B35">
        <w:rPr>
          <w:rFonts w:ascii="Times New Roman" w:hAnsi="Times New Roman"/>
          <w:b/>
          <w:sz w:val="24"/>
          <w:szCs w:val="24"/>
        </w:rPr>
        <w:t xml:space="preserve">w Kozłowie </w:t>
      </w:r>
    </w:p>
    <w:p w:rsidR="00227078" w:rsidRPr="00F57B35" w:rsidRDefault="00227078" w:rsidP="00227078">
      <w:pPr>
        <w:spacing w:after="0" w:line="276" w:lineRule="auto"/>
        <w:jc w:val="center"/>
        <w:rPr>
          <w:rFonts w:ascii="Times New Roman" w:hAnsi="Times New Roman"/>
          <w:b/>
          <w:i/>
          <w:sz w:val="24"/>
          <w:szCs w:val="24"/>
        </w:rPr>
      </w:pPr>
    </w:p>
    <w:p w:rsidR="007D1733" w:rsidRPr="00F57B35" w:rsidRDefault="007D1733" w:rsidP="007D1733">
      <w:pPr>
        <w:pStyle w:val="NormalnyWeb"/>
        <w:spacing w:before="0" w:beforeAutospacing="0" w:after="0" w:afterAutospacing="0" w:line="360" w:lineRule="auto"/>
        <w:jc w:val="both"/>
        <w:rPr>
          <w:rFonts w:eastAsiaTheme="minorEastAsia"/>
          <w:color w:val="000000" w:themeColor="text1"/>
          <w:kern w:val="24"/>
        </w:rPr>
      </w:pPr>
    </w:p>
    <w:p w:rsidR="007D1733" w:rsidRPr="00F57B35" w:rsidRDefault="007D1733" w:rsidP="007D1733">
      <w:pPr>
        <w:spacing w:after="0" w:line="360" w:lineRule="auto"/>
        <w:jc w:val="center"/>
        <w:rPr>
          <w:rFonts w:ascii="Times New Roman" w:eastAsiaTheme="minorEastAsia" w:hAnsi="Times New Roman"/>
          <w:b/>
          <w:bCs/>
          <w:color w:val="000000" w:themeColor="text1"/>
          <w:kern w:val="24"/>
          <w:sz w:val="24"/>
          <w:szCs w:val="24"/>
        </w:rPr>
      </w:pPr>
      <w:r w:rsidRPr="00F57B35">
        <w:rPr>
          <w:rFonts w:ascii="Times New Roman" w:eastAsiaTheme="minorEastAsia" w:hAnsi="Times New Roman"/>
          <w:b/>
          <w:bCs/>
          <w:color w:val="000000" w:themeColor="text1"/>
          <w:kern w:val="24"/>
          <w:sz w:val="24"/>
          <w:szCs w:val="24"/>
        </w:rPr>
        <w:t>§ 1.</w:t>
      </w:r>
    </w:p>
    <w:p w:rsidR="007D1733" w:rsidRPr="005D5613" w:rsidRDefault="007D1733" w:rsidP="00F57B35">
      <w:pPr>
        <w:pStyle w:val="Akapitzlist"/>
        <w:numPr>
          <w:ilvl w:val="0"/>
          <w:numId w:val="48"/>
        </w:numPr>
        <w:spacing w:after="0" w:line="360" w:lineRule="auto"/>
        <w:ind w:left="567" w:hanging="567"/>
        <w:rPr>
          <w:rFonts w:ascii="Times New Roman" w:hAnsi="Times New Roman"/>
          <w:sz w:val="24"/>
          <w:szCs w:val="24"/>
        </w:rPr>
      </w:pPr>
      <w:r w:rsidRPr="005D5613">
        <w:rPr>
          <w:rFonts w:ascii="Times New Roman" w:hAnsi="Times New Roman"/>
          <w:sz w:val="24"/>
          <w:szCs w:val="24"/>
        </w:rPr>
        <w:t>Zarządzenie określa zasady funkcjonowania Szkoły</w:t>
      </w:r>
      <w:r w:rsidRPr="005D5613">
        <w:rPr>
          <w:rFonts w:ascii="Times New Roman" w:hAnsi="Times New Roman"/>
          <w:i/>
          <w:iCs/>
          <w:sz w:val="24"/>
          <w:szCs w:val="24"/>
        </w:rPr>
        <w:t xml:space="preserve"> Podstawowej w Kozłowie </w:t>
      </w:r>
      <w:r w:rsidRPr="005D5613">
        <w:rPr>
          <w:rFonts w:ascii="Times New Roman" w:hAnsi="Times New Roman"/>
          <w:sz w:val="24"/>
          <w:szCs w:val="24"/>
        </w:rPr>
        <w:t>zwanej dalej „szkołą”, w roku szkolnym 2020/2021 na podstawie wytycznych MEN, MZ i GIS</w:t>
      </w:r>
      <w:r w:rsidRPr="005D5613" w:rsidDel="00712AA6">
        <w:rPr>
          <w:rFonts w:ascii="Times New Roman" w:hAnsi="Times New Roman"/>
          <w:sz w:val="24"/>
          <w:szCs w:val="24"/>
        </w:rPr>
        <w:t xml:space="preserve"> </w:t>
      </w:r>
      <w:r w:rsidRPr="005D5613">
        <w:rPr>
          <w:rFonts w:ascii="Times New Roman" w:hAnsi="Times New Roman"/>
          <w:sz w:val="24"/>
          <w:szCs w:val="24"/>
        </w:rPr>
        <w:t>dla publicznych i niepublicznych szkół i placówek od 1 września 2020r. zwanych dalej „wytycznymi”.</w:t>
      </w:r>
    </w:p>
    <w:p w:rsidR="007D1733" w:rsidRPr="005D5613" w:rsidRDefault="007D1733" w:rsidP="00227078">
      <w:pPr>
        <w:spacing w:after="0" w:line="276" w:lineRule="auto"/>
        <w:jc w:val="center"/>
        <w:rPr>
          <w:rFonts w:ascii="Times New Roman" w:hAnsi="Times New Roman"/>
          <w:b/>
          <w:i/>
          <w:sz w:val="24"/>
          <w:szCs w:val="24"/>
        </w:rPr>
      </w:pPr>
    </w:p>
    <w:p w:rsidR="007D1733" w:rsidRPr="005D5613" w:rsidRDefault="007D1733" w:rsidP="007D1733">
      <w:pPr>
        <w:spacing w:after="0" w:line="360" w:lineRule="auto"/>
        <w:jc w:val="center"/>
        <w:rPr>
          <w:rFonts w:ascii="Times New Roman" w:eastAsiaTheme="minorEastAsia" w:hAnsi="Times New Roman"/>
          <w:b/>
          <w:bCs/>
          <w:color w:val="000000" w:themeColor="text1"/>
          <w:kern w:val="24"/>
          <w:sz w:val="24"/>
          <w:szCs w:val="24"/>
        </w:rPr>
      </w:pPr>
      <w:r w:rsidRPr="005D5613">
        <w:rPr>
          <w:rFonts w:ascii="Times New Roman" w:eastAsiaTheme="minorEastAsia" w:hAnsi="Times New Roman"/>
          <w:b/>
          <w:bCs/>
          <w:color w:val="000000" w:themeColor="text1"/>
          <w:kern w:val="24"/>
          <w:sz w:val="24"/>
          <w:szCs w:val="24"/>
        </w:rPr>
        <w:t>§ 2.</w:t>
      </w:r>
    </w:p>
    <w:p w:rsidR="007D1733" w:rsidRPr="005D5613" w:rsidRDefault="007D1733" w:rsidP="007D1733">
      <w:pPr>
        <w:spacing w:after="0" w:line="360" w:lineRule="auto"/>
        <w:ind w:left="709" w:hanging="709"/>
        <w:jc w:val="center"/>
        <w:rPr>
          <w:rFonts w:ascii="Times New Roman" w:eastAsiaTheme="minorEastAsia" w:hAnsi="Times New Roman"/>
          <w:b/>
          <w:bCs/>
          <w:color w:val="000000" w:themeColor="text1"/>
          <w:kern w:val="24"/>
          <w:sz w:val="24"/>
          <w:szCs w:val="24"/>
        </w:rPr>
      </w:pPr>
      <w:r w:rsidRPr="005D5613">
        <w:rPr>
          <w:rFonts w:ascii="Times New Roman" w:eastAsiaTheme="minorEastAsia" w:hAnsi="Times New Roman"/>
          <w:b/>
          <w:bCs/>
          <w:color w:val="000000" w:themeColor="text1"/>
          <w:kern w:val="24"/>
          <w:sz w:val="24"/>
          <w:szCs w:val="24"/>
        </w:rPr>
        <w:t>Zadania administracyjne szkoły</w:t>
      </w:r>
    </w:p>
    <w:p w:rsidR="007D1733" w:rsidRPr="005D5613" w:rsidRDefault="007D1733" w:rsidP="007D1733">
      <w:pPr>
        <w:pStyle w:val="Akapitzlist"/>
        <w:numPr>
          <w:ilvl w:val="0"/>
          <w:numId w:val="45"/>
        </w:numPr>
        <w:suppressAutoHyphens w:val="0"/>
        <w:autoSpaceDN/>
        <w:spacing w:after="0" w:line="360" w:lineRule="auto"/>
        <w:ind w:left="567" w:hanging="567"/>
        <w:contextualSpacing/>
        <w:jc w:val="both"/>
        <w:textAlignment w:val="auto"/>
        <w:rPr>
          <w:rFonts w:ascii="Times New Roman" w:eastAsiaTheme="minorEastAsia" w:hAnsi="Times New Roman"/>
          <w:color w:val="000000" w:themeColor="text1"/>
          <w:kern w:val="24"/>
        </w:rPr>
      </w:pPr>
      <w:r w:rsidRPr="005D5613">
        <w:rPr>
          <w:rFonts w:ascii="Times New Roman" w:eastAsiaTheme="minorEastAsia" w:hAnsi="Times New Roman"/>
          <w:color w:val="000000" w:themeColor="text1"/>
          <w:kern w:val="24"/>
        </w:rPr>
        <w:t xml:space="preserve">Sprawy administracyjne adresowane do dyrektora,  rady pedagogicznej, rady rodziców i samorządu uczniowskiego należy kierować do sekretariatu szkoły w formie elektronicznej na adres </w:t>
      </w:r>
      <w:r w:rsidRPr="005D5613">
        <w:rPr>
          <w:rFonts w:ascii="Times New Roman" w:eastAsiaTheme="minorEastAsia" w:hAnsi="Times New Roman"/>
          <w:b/>
          <w:color w:val="FF0000"/>
          <w:kern w:val="24"/>
        </w:rPr>
        <w:t>spokozlow@interia.pl</w:t>
      </w:r>
      <w:r w:rsidRPr="005D5613">
        <w:rPr>
          <w:rFonts w:ascii="Times New Roman" w:eastAsiaTheme="minorEastAsia" w:hAnsi="Times New Roman"/>
          <w:color w:val="FF0000"/>
          <w:kern w:val="24"/>
        </w:rPr>
        <w:t xml:space="preserve"> </w:t>
      </w:r>
      <w:r w:rsidRPr="005D5613">
        <w:rPr>
          <w:rFonts w:ascii="Times New Roman" w:eastAsiaTheme="minorEastAsia" w:hAnsi="Times New Roman"/>
          <w:color w:val="000000" w:themeColor="text1"/>
          <w:kern w:val="24"/>
        </w:rPr>
        <w:t xml:space="preserve">, kontaktować się  telefonicznie  pod numer 32/238-71-66  </w:t>
      </w:r>
      <w:r w:rsidRPr="005D5613">
        <w:rPr>
          <w:rFonts w:ascii="Times New Roman" w:eastAsiaTheme="minorEastAsia" w:hAnsi="Times New Roman"/>
          <w:b/>
          <w:color w:val="FF0000"/>
          <w:kern w:val="24"/>
        </w:rPr>
        <w:t>lub bezpośrednio po telefonicznym uzgodnieniu sprawy, czasu i miejsca załatwienia jej w szkole.</w:t>
      </w:r>
    </w:p>
    <w:p w:rsidR="007D1733" w:rsidRPr="005D5613" w:rsidRDefault="007D1733" w:rsidP="00F57B35">
      <w:pPr>
        <w:pStyle w:val="Akapitzlist"/>
        <w:numPr>
          <w:ilvl w:val="0"/>
          <w:numId w:val="44"/>
        </w:numPr>
        <w:suppressAutoHyphens w:val="0"/>
        <w:autoSpaceDN/>
        <w:spacing w:after="0" w:line="360" w:lineRule="auto"/>
        <w:ind w:left="567" w:hanging="567"/>
        <w:contextualSpacing/>
        <w:jc w:val="both"/>
        <w:textAlignment w:val="auto"/>
        <w:rPr>
          <w:rFonts w:ascii="Times New Roman" w:hAnsi="Times New Roman"/>
          <w:i/>
          <w:iCs/>
          <w:color w:val="FF0000"/>
        </w:rPr>
      </w:pPr>
      <w:r w:rsidRPr="005D5613">
        <w:rPr>
          <w:rFonts w:ascii="Times New Roman" w:hAnsi="Times New Roman"/>
        </w:rPr>
        <w:t>D</w:t>
      </w:r>
      <w:r w:rsidRPr="005D5613">
        <w:rPr>
          <w:rFonts w:ascii="Times New Roman" w:eastAsiaTheme="minorEastAsia" w:hAnsi="Times New Roman"/>
          <w:color w:val="000000" w:themeColor="text1"/>
          <w:kern w:val="24"/>
        </w:rPr>
        <w:t>yrektor kontaktuje się z rodzicami i interesantami zdalnie, korzystając z poczty elektronicznej:</w:t>
      </w:r>
      <w:r w:rsidRPr="005D5613">
        <w:rPr>
          <w:rFonts w:ascii="Times New Roman" w:hAnsi="Times New Roman"/>
        </w:rPr>
        <w:t xml:space="preserve"> e-mail na adres spkozlow@oswiata.org.pl lub telefonicznie pod numerem 32/238-71-66  </w:t>
      </w:r>
      <w:r w:rsidRPr="005D5613">
        <w:rPr>
          <w:rFonts w:ascii="Times New Roman" w:hAnsi="Times New Roman"/>
          <w:color w:val="FF0000"/>
        </w:rPr>
        <w:t xml:space="preserve">a także bezpośrednio na podstawie wcześniejszego ustalenia terminu spotkania. </w:t>
      </w:r>
    </w:p>
    <w:p w:rsidR="007D1733" w:rsidRPr="005D5613" w:rsidRDefault="007D1733" w:rsidP="007D1733">
      <w:pPr>
        <w:pStyle w:val="Akapitzlist"/>
        <w:numPr>
          <w:ilvl w:val="0"/>
          <w:numId w:val="44"/>
        </w:numPr>
        <w:suppressAutoHyphens w:val="0"/>
        <w:autoSpaceDN/>
        <w:spacing w:after="0" w:line="360" w:lineRule="auto"/>
        <w:ind w:left="567" w:hanging="567"/>
        <w:contextualSpacing/>
        <w:jc w:val="both"/>
        <w:textAlignment w:val="auto"/>
        <w:rPr>
          <w:rFonts w:ascii="Times New Roman" w:hAnsi="Times New Roman"/>
          <w:i/>
          <w:iCs/>
          <w:color w:val="FF0000"/>
        </w:rPr>
      </w:pPr>
      <w:r w:rsidRPr="005D5613">
        <w:rPr>
          <w:rFonts w:ascii="Times New Roman" w:hAnsi="Times New Roman"/>
          <w:color w:val="FF0000"/>
        </w:rPr>
        <w:t xml:space="preserve">Dyrektor przyjmuje skargi i wnioski złożone za pośrednictwem poczty elektronicznej lub telefonicznie.  </w:t>
      </w:r>
    </w:p>
    <w:p w:rsidR="007D1733" w:rsidRPr="005D5613" w:rsidRDefault="007D1733" w:rsidP="007D1733">
      <w:pPr>
        <w:spacing w:after="0" w:line="276" w:lineRule="auto"/>
        <w:rPr>
          <w:rFonts w:ascii="Times New Roman" w:hAnsi="Times New Roman"/>
          <w:b/>
          <w:i/>
          <w:sz w:val="24"/>
          <w:szCs w:val="24"/>
        </w:rPr>
      </w:pPr>
    </w:p>
    <w:p w:rsidR="00227078" w:rsidRPr="005D5613" w:rsidRDefault="007D1733" w:rsidP="00227078">
      <w:pPr>
        <w:spacing w:after="0" w:line="276" w:lineRule="auto"/>
        <w:jc w:val="center"/>
        <w:rPr>
          <w:rFonts w:ascii="Times New Roman" w:hAnsi="Times New Roman"/>
          <w:b/>
          <w:sz w:val="24"/>
          <w:szCs w:val="24"/>
        </w:rPr>
      </w:pPr>
      <w:r w:rsidRPr="005D5613">
        <w:rPr>
          <w:rFonts w:ascii="Times New Roman" w:hAnsi="Times New Roman"/>
          <w:b/>
          <w:sz w:val="24"/>
          <w:szCs w:val="24"/>
        </w:rPr>
        <w:t>§ 3</w:t>
      </w:r>
      <w:r w:rsidR="0056731F" w:rsidRPr="005D5613">
        <w:rPr>
          <w:rFonts w:ascii="Times New Roman" w:hAnsi="Times New Roman"/>
          <w:b/>
          <w:sz w:val="24"/>
          <w:szCs w:val="24"/>
        </w:rPr>
        <w:t>.</w:t>
      </w:r>
    </w:p>
    <w:p w:rsidR="007D1733" w:rsidRPr="005D5613" w:rsidRDefault="00227078" w:rsidP="00FA23B9">
      <w:pPr>
        <w:spacing w:after="0" w:line="276" w:lineRule="auto"/>
        <w:jc w:val="center"/>
        <w:rPr>
          <w:rFonts w:ascii="Times New Roman" w:hAnsi="Times New Roman"/>
          <w:b/>
          <w:sz w:val="24"/>
          <w:szCs w:val="24"/>
        </w:rPr>
      </w:pPr>
      <w:r w:rsidRPr="005D5613">
        <w:rPr>
          <w:rFonts w:ascii="Times New Roman" w:hAnsi="Times New Roman"/>
          <w:b/>
          <w:sz w:val="24"/>
          <w:szCs w:val="24"/>
        </w:rPr>
        <w:t>Ogólne zasady organizacji pracy</w:t>
      </w:r>
    </w:p>
    <w:p w:rsidR="007D1733" w:rsidRPr="005D5613" w:rsidRDefault="007D1733" w:rsidP="00F57B35">
      <w:pPr>
        <w:numPr>
          <w:ilvl w:val="0"/>
          <w:numId w:val="1"/>
        </w:numPr>
        <w:suppressAutoHyphens/>
        <w:spacing w:after="0" w:line="360" w:lineRule="auto"/>
        <w:jc w:val="both"/>
        <w:rPr>
          <w:rFonts w:ascii="Times New Roman" w:hAnsi="Times New Roman"/>
          <w:sz w:val="24"/>
          <w:szCs w:val="24"/>
        </w:rPr>
      </w:pPr>
      <w:r w:rsidRPr="005D5613">
        <w:rPr>
          <w:rFonts w:ascii="Times New Roman" w:hAnsi="Times New Roman"/>
          <w:sz w:val="24"/>
          <w:szCs w:val="24"/>
        </w:rPr>
        <w:t xml:space="preserve">Szkoła Podstawowa w Kozłowie  wznawia funkcjonowanie </w:t>
      </w:r>
      <w:r w:rsidRPr="005D5613">
        <w:rPr>
          <w:rFonts w:ascii="Times New Roman" w:hAnsi="Times New Roman"/>
          <w:sz w:val="24"/>
          <w:szCs w:val="24"/>
        </w:rPr>
        <w:br/>
        <w:t xml:space="preserve">z uwzględnieniem wytycznych Głównego Inspektora Sanitarnego, Ministra Zdrowia </w:t>
      </w:r>
      <w:r w:rsidRPr="005D5613">
        <w:rPr>
          <w:rFonts w:ascii="Times New Roman" w:hAnsi="Times New Roman"/>
          <w:sz w:val="24"/>
          <w:szCs w:val="24"/>
        </w:rPr>
        <w:br/>
        <w:t>i Ministerstwa Edukacji Narodowej. Niniejsza procedura powstała na podstawie wytycznych Głównego Inspektora Sanitarnego. Celem procedury jest zminimalizowanie ryzyka wystąpienia zakażenia wirusem SARS-CoV-2 wywołującym chorobę COVID-19.</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t>W szkole mogą przebywać osoby, u których nie ma widocznych objawów choroby wskazującej na infekcję dróg oddechowych.</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lastRenderedPageBreak/>
        <w:t xml:space="preserve">Na teren szkoły poza uczniami i pracownikami szkoły mogą wchodzić wyłącznie rodzice </w:t>
      </w:r>
      <w:r w:rsidRPr="005D5613">
        <w:rPr>
          <w:rFonts w:ascii="Times New Roman" w:eastAsiaTheme="minorEastAsia" w:hAnsi="Times New Roman"/>
          <w:color w:val="000000" w:themeColor="text1"/>
          <w:kern w:val="24"/>
        </w:rPr>
        <w:br/>
        <w:t xml:space="preserve">i opiekunowie uczniów oraz osoby, </w:t>
      </w:r>
      <w:r w:rsidRPr="005D5613">
        <w:rPr>
          <w:rFonts w:ascii="Times New Roman" w:eastAsiaTheme="minorEastAsia" w:hAnsi="Times New Roman"/>
          <w:color w:val="FF0000"/>
          <w:kern w:val="24"/>
        </w:rPr>
        <w:t xml:space="preserve">których wejście zostało wcześniej uzgodnione. </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t>Rodzice, osoby postronne wchodzące  na teren szkoły zobowiązane są do zakrywania ust i nos</w:t>
      </w:r>
      <w:r w:rsidRPr="005D5613">
        <w:rPr>
          <w:rFonts w:ascii="Times New Roman" w:eastAsiaTheme="minorEastAsia" w:hAnsi="Times New Roman"/>
          <w:color w:val="000000" w:themeColor="text1"/>
          <w:kern w:val="24"/>
          <w:lang w:val="pl-PL"/>
        </w:rPr>
        <w:t>.</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Przy wejściu do szkoły znajduje się płyn do dezynfekcji rąk (wraz z informacją o obligatoryjnym dezynfekowaniu rąk przez osoby wchodzące do szkoły), z którego obowiązana jest skorzystać każda osoba wchodząca do szkoły</w:t>
      </w:r>
      <w:r w:rsidR="00F57B35" w:rsidRPr="005D5613">
        <w:rPr>
          <w:rFonts w:ascii="Times New Roman" w:hAnsi="Times New Roman"/>
          <w:sz w:val="24"/>
          <w:szCs w:val="24"/>
          <w:lang w:val="pl-PL"/>
        </w:rPr>
        <w:t>)</w:t>
      </w:r>
      <w:r w:rsidRPr="005D5613">
        <w:rPr>
          <w:rFonts w:ascii="Times New Roman" w:hAnsi="Times New Roman"/>
          <w:sz w:val="24"/>
          <w:szCs w:val="24"/>
        </w:rPr>
        <w:t xml:space="preserve">. </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Jeżeli zajdzie konieczność wejścia do szkoły osoby z zewnątrz, należy zachować dodatkowe środki ostrożności i zalecenia reżimu sanitarnego:</w:t>
      </w:r>
    </w:p>
    <w:p w:rsidR="007D1733" w:rsidRPr="005D5613" w:rsidRDefault="007D1733" w:rsidP="00F57B35">
      <w:pPr>
        <w:pStyle w:val="Akapitzlist"/>
        <w:numPr>
          <w:ilvl w:val="1"/>
          <w:numId w:val="2"/>
        </w:numPr>
        <w:spacing w:after="0" w:line="360" w:lineRule="auto"/>
        <w:ind w:left="426"/>
        <w:jc w:val="both"/>
        <w:rPr>
          <w:rFonts w:ascii="Times New Roman" w:hAnsi="Times New Roman"/>
          <w:sz w:val="24"/>
          <w:szCs w:val="24"/>
        </w:rPr>
      </w:pPr>
      <w:r w:rsidRPr="005D5613">
        <w:rPr>
          <w:rFonts w:ascii="Times New Roman" w:hAnsi="Times New Roman"/>
          <w:sz w:val="24"/>
          <w:szCs w:val="24"/>
        </w:rPr>
        <w:t>zachowanie 1,5 metrowego dystansu,</w:t>
      </w:r>
    </w:p>
    <w:p w:rsidR="007D1733" w:rsidRPr="005D5613" w:rsidRDefault="007D1733" w:rsidP="00F57B35">
      <w:pPr>
        <w:pStyle w:val="Akapitzlist"/>
        <w:numPr>
          <w:ilvl w:val="1"/>
          <w:numId w:val="2"/>
        </w:numPr>
        <w:spacing w:after="0" w:line="360" w:lineRule="auto"/>
        <w:ind w:left="426"/>
        <w:jc w:val="both"/>
        <w:rPr>
          <w:rFonts w:ascii="Times New Roman" w:hAnsi="Times New Roman"/>
          <w:sz w:val="24"/>
          <w:szCs w:val="24"/>
        </w:rPr>
      </w:pPr>
      <w:r w:rsidRPr="005D5613">
        <w:rPr>
          <w:rFonts w:ascii="Times New Roman" w:hAnsi="Times New Roman"/>
          <w:sz w:val="24"/>
          <w:szCs w:val="24"/>
        </w:rPr>
        <w:t>zakrycie nosa i ust,</w:t>
      </w:r>
    </w:p>
    <w:p w:rsidR="007D1733" w:rsidRPr="005D5613" w:rsidRDefault="007D1733" w:rsidP="00F57B35">
      <w:pPr>
        <w:pStyle w:val="Akapitzlist"/>
        <w:numPr>
          <w:ilvl w:val="1"/>
          <w:numId w:val="2"/>
        </w:numPr>
        <w:spacing w:after="0" w:line="360" w:lineRule="auto"/>
        <w:ind w:left="426"/>
        <w:jc w:val="both"/>
        <w:rPr>
          <w:rFonts w:ascii="Times New Roman" w:hAnsi="Times New Roman"/>
          <w:sz w:val="24"/>
          <w:szCs w:val="24"/>
        </w:rPr>
      </w:pPr>
      <w:r w:rsidRPr="005D5613">
        <w:rPr>
          <w:rFonts w:ascii="Times New Roman" w:hAnsi="Times New Roman"/>
          <w:sz w:val="24"/>
          <w:szCs w:val="24"/>
        </w:rPr>
        <w:t>obowiązkowa dezynfekcja rąk,</w:t>
      </w:r>
    </w:p>
    <w:p w:rsidR="007D1733" w:rsidRPr="005D5613" w:rsidRDefault="007D1733" w:rsidP="00F57B35">
      <w:pPr>
        <w:pStyle w:val="Akapitzlist"/>
        <w:numPr>
          <w:ilvl w:val="1"/>
          <w:numId w:val="2"/>
        </w:numPr>
        <w:spacing w:after="0" w:line="360" w:lineRule="auto"/>
        <w:ind w:left="426"/>
        <w:jc w:val="both"/>
        <w:rPr>
          <w:rFonts w:ascii="Times New Roman" w:hAnsi="Times New Roman"/>
          <w:sz w:val="24"/>
          <w:szCs w:val="24"/>
        </w:rPr>
      </w:pPr>
      <w:r w:rsidRPr="005D5613">
        <w:rPr>
          <w:rFonts w:ascii="Times New Roman" w:hAnsi="Times New Roman"/>
          <w:sz w:val="24"/>
          <w:szCs w:val="24"/>
        </w:rPr>
        <w:t>ograniczone przemieszczanie się po szkole,</w:t>
      </w:r>
    </w:p>
    <w:p w:rsidR="007D1733" w:rsidRPr="005D5613" w:rsidRDefault="007D1733" w:rsidP="00F57B35">
      <w:pPr>
        <w:pStyle w:val="Akapitzlist"/>
        <w:numPr>
          <w:ilvl w:val="1"/>
          <w:numId w:val="2"/>
        </w:numPr>
        <w:spacing w:after="0" w:line="360" w:lineRule="auto"/>
        <w:ind w:left="426"/>
        <w:jc w:val="both"/>
        <w:rPr>
          <w:rFonts w:ascii="Times New Roman" w:hAnsi="Times New Roman"/>
          <w:sz w:val="24"/>
          <w:szCs w:val="24"/>
        </w:rPr>
      </w:pPr>
      <w:r w:rsidRPr="005D5613">
        <w:rPr>
          <w:rFonts w:ascii="Times New Roman" w:hAnsi="Times New Roman"/>
          <w:sz w:val="24"/>
          <w:szCs w:val="24"/>
        </w:rPr>
        <w:t>ograniczony kontakt z pracownikami szkoły.</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 xml:space="preserve">Do szkoły nie mogą wchodzić osoby, które są chore, przebywają na kwarantannie lub </w:t>
      </w:r>
      <w:r w:rsidRPr="005D5613">
        <w:rPr>
          <w:rFonts w:ascii="Times New Roman" w:hAnsi="Times New Roman"/>
          <w:sz w:val="24"/>
          <w:szCs w:val="24"/>
        </w:rPr>
        <w:br/>
        <w:t>w izolacji.</w:t>
      </w:r>
    </w:p>
    <w:p w:rsidR="007D1733" w:rsidRPr="005D5613" w:rsidRDefault="007D1733" w:rsidP="00F57B35">
      <w:pPr>
        <w:pStyle w:val="menfont"/>
        <w:numPr>
          <w:ilvl w:val="0"/>
          <w:numId w:val="1"/>
        </w:numPr>
        <w:spacing w:line="360" w:lineRule="auto"/>
        <w:jc w:val="both"/>
        <w:rPr>
          <w:rFonts w:ascii="Times New Roman" w:hAnsi="Times New Roman"/>
        </w:rPr>
      </w:pPr>
      <w:r w:rsidRPr="005D5613">
        <w:rPr>
          <w:rFonts w:ascii="Times New Roman" w:hAnsi="Times New Roman"/>
        </w:rPr>
        <w:t>W drodze do i ze szkoły/ opiekunowie z dziećmi oraz uczniowie przestrzegają aktualnych przepisów prawa dotyczących zachowania w przestrzeni publicznej.</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Dzieci do mycia rąk używają mydła w płynie i wody.</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Sale, w których odbywają się zajęcia są porządkowane i dezynfekowane.</w:t>
      </w:r>
    </w:p>
    <w:p w:rsidR="00FA23B9" w:rsidRPr="005D5613" w:rsidRDefault="00FA23B9" w:rsidP="00F57B35">
      <w:pPr>
        <w:pStyle w:val="Akapitzlist"/>
        <w:numPr>
          <w:ilvl w:val="0"/>
          <w:numId w:val="1"/>
        </w:numPr>
        <w:spacing w:after="0" w:line="360" w:lineRule="auto"/>
        <w:jc w:val="both"/>
        <w:rPr>
          <w:rFonts w:ascii="Times New Roman" w:hAnsi="Times New Roman"/>
          <w:color w:val="FF0000"/>
          <w:sz w:val="24"/>
          <w:szCs w:val="24"/>
        </w:rPr>
      </w:pPr>
      <w:r w:rsidRPr="005D5613">
        <w:rPr>
          <w:rFonts w:ascii="Times New Roman" w:hAnsi="Times New Roman"/>
          <w:color w:val="FF0000"/>
          <w:sz w:val="24"/>
          <w:szCs w:val="24"/>
          <w:lang w:val="pl-PL"/>
        </w:rPr>
        <w:t>Szatnia zost</w:t>
      </w:r>
      <w:r w:rsidR="00F53BFA" w:rsidRPr="005D5613">
        <w:rPr>
          <w:rFonts w:ascii="Times New Roman" w:hAnsi="Times New Roman"/>
          <w:color w:val="FF0000"/>
          <w:sz w:val="24"/>
          <w:szCs w:val="24"/>
          <w:lang w:val="pl-PL"/>
        </w:rPr>
        <w:t>aje czasowo</w:t>
      </w:r>
      <w:r w:rsidRPr="005D5613">
        <w:rPr>
          <w:rFonts w:ascii="Times New Roman" w:hAnsi="Times New Roman"/>
          <w:color w:val="FF0000"/>
          <w:sz w:val="24"/>
          <w:szCs w:val="24"/>
          <w:lang w:val="pl-PL"/>
        </w:rPr>
        <w:t xml:space="preserve"> wyłączona z użytku.  Uczniowie pozostawiają </w:t>
      </w:r>
      <w:r w:rsidR="00F53BFA" w:rsidRPr="005D5613">
        <w:rPr>
          <w:rFonts w:ascii="Times New Roman" w:hAnsi="Times New Roman"/>
          <w:color w:val="FF0000"/>
          <w:sz w:val="24"/>
          <w:szCs w:val="24"/>
          <w:lang w:val="pl-PL"/>
        </w:rPr>
        <w:t xml:space="preserve">zmienne obuwie          i </w:t>
      </w:r>
      <w:r w:rsidRPr="005D5613">
        <w:rPr>
          <w:rFonts w:ascii="Times New Roman" w:hAnsi="Times New Roman"/>
          <w:color w:val="FF0000"/>
          <w:sz w:val="24"/>
          <w:szCs w:val="24"/>
          <w:lang w:val="pl-PL"/>
        </w:rPr>
        <w:t>odzienie wierzchnie</w:t>
      </w:r>
      <w:r w:rsidR="00F53BFA" w:rsidRPr="005D5613">
        <w:rPr>
          <w:rFonts w:ascii="Times New Roman" w:hAnsi="Times New Roman"/>
          <w:color w:val="FF0000"/>
          <w:sz w:val="24"/>
          <w:szCs w:val="24"/>
          <w:lang w:val="pl-PL"/>
        </w:rPr>
        <w:t xml:space="preserve"> przy sobie w klasach.  </w:t>
      </w:r>
      <w:r w:rsidRPr="005D5613">
        <w:rPr>
          <w:rFonts w:ascii="Times New Roman" w:hAnsi="Times New Roman"/>
          <w:color w:val="FF0000"/>
          <w:sz w:val="24"/>
          <w:szCs w:val="24"/>
          <w:lang w:val="pl-PL"/>
        </w:rPr>
        <w:t xml:space="preserve"> </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lang w:val="pl-PL"/>
        </w:rPr>
        <w:t>Szkoła posiada termometr bezdotykowy.</w:t>
      </w:r>
    </w:p>
    <w:p w:rsidR="007D1733" w:rsidRPr="005D5613" w:rsidRDefault="007D1733" w:rsidP="00F57B35">
      <w:pPr>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 xml:space="preserve">Nauczyciele usuwają z </w:t>
      </w:r>
      <w:proofErr w:type="spellStart"/>
      <w:r w:rsidRPr="005D5613">
        <w:rPr>
          <w:rFonts w:ascii="Times New Roman" w:hAnsi="Times New Roman"/>
          <w:sz w:val="24"/>
          <w:szCs w:val="24"/>
        </w:rPr>
        <w:t>sal</w:t>
      </w:r>
      <w:proofErr w:type="spellEnd"/>
      <w:r w:rsidRPr="005D5613">
        <w:rPr>
          <w:rFonts w:ascii="Times New Roman" w:hAnsi="Times New Roman"/>
          <w:sz w:val="24"/>
          <w:szCs w:val="24"/>
        </w:rPr>
        <w:t>,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 xml:space="preserve">W sali gimnastycznej używany sprzęt sportowy oraz podłoga </w:t>
      </w:r>
      <w:r w:rsidRPr="005D5613">
        <w:rPr>
          <w:rFonts w:ascii="Times New Roman" w:hAnsi="Times New Roman"/>
          <w:sz w:val="24"/>
          <w:szCs w:val="24"/>
          <w:lang w:val="pl-PL"/>
        </w:rPr>
        <w:t>są</w:t>
      </w:r>
      <w:r w:rsidRPr="005D5613">
        <w:rPr>
          <w:rFonts w:ascii="Times New Roman" w:hAnsi="Times New Roman"/>
          <w:sz w:val="24"/>
          <w:szCs w:val="24"/>
        </w:rPr>
        <w:t xml:space="preserve">  myte detergentem lub zdezynfekowane po każdym dniu zajęć, a w miarę możliwości po każdych zajęciach. </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Zaleca się korzystanie przez uczniów z boiska szkolnego oraz pobyt na świeżym powietrzu na terenie szkoły, w tym w czasie przerw.</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sz w:val="24"/>
          <w:szCs w:val="24"/>
        </w:rPr>
        <w:t xml:space="preserve">Podczas realizacji zajęć, w tym zajęć wychowania fizycznego i sportowych, w których nie można zachować dystansu, należy ograniczyć ćwiczenia i gry kontaktowe. </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lastRenderedPageBreak/>
        <w:t>Przy wejściu do szkoły oraz na stronie internetowej Szkoły Podstawowej w Kozłowie  dostępne są plakaty informacyjne opracowane przez Ministerstwo Zdrowia zawierające pouczenia jak należy postępować w przypadku stwierdzenia objawów zakażenia, numery telefonów instytucji z którymi należy się kontaktować, a także wytyczne sanitarne dotyczące szkoły oraz komunikaty dotyczące organizacji pracy szkoły w czasie epidemii.</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t xml:space="preserve">Budynek szkoły został podzielony na strefy (uczniowskie i  rodzica,). Dla każdej </w:t>
      </w:r>
      <w:r w:rsidRPr="005D5613">
        <w:rPr>
          <w:rFonts w:ascii="Times New Roman" w:eastAsiaTheme="minorEastAsia" w:hAnsi="Times New Roman"/>
          <w:color w:val="000000" w:themeColor="text1"/>
          <w:kern w:val="24"/>
        </w:rPr>
        <w:br/>
        <w:t>z nich ustalono odrębny reżim sanitarny.</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t>Pracownicy obsługi przydzieleni są do wykonywania zadań na stanowisku pracy</w:t>
      </w:r>
      <w:r w:rsidRPr="005D5613">
        <w:rPr>
          <w:rFonts w:ascii="Times New Roman" w:eastAsiaTheme="minorEastAsia" w:hAnsi="Times New Roman"/>
          <w:color w:val="000000" w:themeColor="text1"/>
          <w:kern w:val="24"/>
          <w:lang w:val="pl-PL"/>
        </w:rPr>
        <w:t>.</w:t>
      </w:r>
      <w:r w:rsidRPr="005D5613">
        <w:rPr>
          <w:rFonts w:ascii="Times New Roman" w:eastAsiaTheme="minorEastAsia" w:hAnsi="Times New Roman"/>
          <w:color w:val="000000" w:themeColor="text1"/>
          <w:kern w:val="24"/>
        </w:rPr>
        <w:t xml:space="preserve"> </w:t>
      </w:r>
      <w:r w:rsidRPr="005D5613">
        <w:rPr>
          <w:rFonts w:ascii="Times New Roman" w:eastAsiaTheme="minorEastAsia" w:hAnsi="Times New Roman"/>
          <w:color w:val="000000" w:themeColor="text1"/>
          <w:kern w:val="24"/>
        </w:rPr>
        <w:br/>
      </w:r>
      <w:r w:rsidRPr="005D5613">
        <w:rPr>
          <w:rFonts w:ascii="Times New Roman" w:eastAsiaTheme="minorEastAsia" w:hAnsi="Times New Roman"/>
          <w:kern w:val="24"/>
        </w:rPr>
        <w:t xml:space="preserve">W czasie zajęć szkolnych, i po zajęciach szkolnych,  bezpiecznymi środkami odkażającymi wycierane są ciągi komunikacyjne, klamki, umywalki, baterie łazienkowe, toalety, poręcze.  </w:t>
      </w:r>
    </w:p>
    <w:p w:rsidR="007D1733" w:rsidRPr="005D5613" w:rsidRDefault="007D1733" w:rsidP="00D16642">
      <w:pPr>
        <w:pStyle w:val="Akapitzlist"/>
        <w:numPr>
          <w:ilvl w:val="0"/>
          <w:numId w:val="1"/>
        </w:numPr>
        <w:spacing w:after="0" w:line="360" w:lineRule="auto"/>
        <w:rPr>
          <w:rFonts w:ascii="Times New Roman" w:hAnsi="Times New Roman"/>
          <w:sz w:val="24"/>
          <w:szCs w:val="24"/>
        </w:rPr>
      </w:pPr>
      <w:r w:rsidRPr="005D5613">
        <w:rPr>
          <w:rFonts w:ascii="Times New Roman" w:eastAsiaTheme="minorEastAsia" w:hAnsi="Times New Roman"/>
          <w:color w:val="000000" w:themeColor="text1"/>
          <w:kern w:val="24"/>
        </w:rPr>
        <w:t xml:space="preserve">Przed przerwą na zjedzenie drugiego śniadania, bezpiecznymi środkami dezynfekującymi wycierane są blaty stołów a uczniowie obowiązkowo myją </w:t>
      </w:r>
      <w:r w:rsidR="00D16642" w:rsidRPr="005D5613">
        <w:rPr>
          <w:rFonts w:ascii="Times New Roman" w:eastAsiaTheme="minorEastAsia" w:hAnsi="Times New Roman"/>
          <w:color w:val="000000" w:themeColor="text1"/>
          <w:kern w:val="24"/>
        </w:rPr>
        <w:t xml:space="preserve"> </w:t>
      </w:r>
      <w:r w:rsidRPr="005D5613">
        <w:rPr>
          <w:rFonts w:ascii="Times New Roman" w:eastAsiaTheme="minorEastAsia" w:hAnsi="Times New Roman"/>
          <w:color w:val="000000" w:themeColor="text1"/>
          <w:kern w:val="24"/>
        </w:rPr>
        <w:t>i dezynfekują ręce.</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t>W sanitariatach dostępne są plakaty prezentujące prawidłowe mycie rąk.</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t xml:space="preserve">W każdej sali zajęć znajduje się </w:t>
      </w:r>
      <w:r w:rsidR="00FA23B9" w:rsidRPr="005D5613">
        <w:rPr>
          <w:rFonts w:ascii="Times New Roman" w:eastAsiaTheme="minorEastAsia" w:hAnsi="Times New Roman"/>
          <w:color w:val="000000" w:themeColor="text1"/>
          <w:kern w:val="24"/>
        </w:rPr>
        <w:t>myd</w:t>
      </w:r>
      <w:r w:rsidR="00FA23B9" w:rsidRPr="005D5613">
        <w:rPr>
          <w:rFonts w:ascii="Times New Roman" w:eastAsiaTheme="minorEastAsia" w:hAnsi="Times New Roman"/>
          <w:color w:val="000000" w:themeColor="text1"/>
          <w:kern w:val="24"/>
          <w:lang w:val="pl-PL"/>
        </w:rPr>
        <w:t>ło w płynie</w:t>
      </w:r>
      <w:r w:rsidR="00FA23B9" w:rsidRPr="005D5613">
        <w:rPr>
          <w:rFonts w:ascii="Times New Roman" w:eastAsiaTheme="minorEastAsia" w:hAnsi="Times New Roman"/>
          <w:color w:val="000000" w:themeColor="text1"/>
          <w:kern w:val="24"/>
        </w:rPr>
        <w:t xml:space="preserve"> </w:t>
      </w:r>
      <w:r w:rsidRPr="005D5613">
        <w:rPr>
          <w:rFonts w:ascii="Times New Roman" w:eastAsiaTheme="minorEastAsia" w:hAnsi="Times New Roman"/>
          <w:color w:val="000000" w:themeColor="text1"/>
          <w:kern w:val="24"/>
        </w:rPr>
        <w:t>z i</w:t>
      </w:r>
      <w:r w:rsidR="00FA23B9" w:rsidRPr="005D5613">
        <w:rPr>
          <w:rFonts w:ascii="Times New Roman" w:eastAsiaTheme="minorEastAsia" w:hAnsi="Times New Roman"/>
          <w:color w:val="000000" w:themeColor="text1"/>
          <w:kern w:val="24"/>
        </w:rPr>
        <w:t xml:space="preserve">nstrukcją prawidłowego mycia </w:t>
      </w:r>
      <w:r w:rsidRPr="005D5613">
        <w:rPr>
          <w:rFonts w:ascii="Times New Roman" w:eastAsiaTheme="minorEastAsia" w:hAnsi="Times New Roman"/>
          <w:color w:val="000000" w:themeColor="text1"/>
          <w:kern w:val="24"/>
        </w:rPr>
        <w:t xml:space="preserve"> rąk.</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eastAsiaTheme="minorEastAsia" w:hAnsi="Times New Roman"/>
          <w:color w:val="000000" w:themeColor="text1"/>
          <w:kern w:val="24"/>
        </w:rPr>
        <w:t>Po zakończeniu zajęć szkolnych, pomieszczenia szkolne i teren przynależący do szkoły sprzątają i dezynfekują wyznaczeni pracownicy obsługi.</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rPr>
        <w:t>Uczeń u którego występują objawy mogące wskazywać na infekcję dróg oddechowych jest izolowany w</w:t>
      </w:r>
      <w:r w:rsidRPr="005D5613">
        <w:rPr>
          <w:rFonts w:ascii="Times New Roman" w:hAnsi="Times New Roman"/>
          <w:color w:val="FF0000"/>
        </w:rPr>
        <w:t xml:space="preserve"> IZOLATORIUM </w:t>
      </w:r>
      <w:r w:rsidRPr="005D5613">
        <w:rPr>
          <w:rFonts w:ascii="Times New Roman" w:hAnsi="Times New Roman"/>
          <w:color w:val="000000" w:themeColor="text1"/>
        </w:rPr>
        <w:t>, do czasu odebrania go przez rodziców/prawnych opiekunów.</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rPr>
        <w:t>Wychowawcy klas sporządzają wykaz danych kontaktowych  rodziców/prawnych opiekunów którzy zapewniających szybką komunikację w przypadku zachorowania ucznia lub w przypadku stwierdzenia zakażenia w szkole.</w:t>
      </w:r>
    </w:p>
    <w:p w:rsidR="007D1733" w:rsidRPr="005D5613" w:rsidRDefault="007D1733" w:rsidP="00F57B35">
      <w:pPr>
        <w:pStyle w:val="Akapitzlist"/>
        <w:numPr>
          <w:ilvl w:val="0"/>
          <w:numId w:val="1"/>
        </w:numPr>
        <w:spacing w:after="0" w:line="360" w:lineRule="auto"/>
        <w:jc w:val="both"/>
        <w:rPr>
          <w:rFonts w:ascii="Times New Roman" w:hAnsi="Times New Roman"/>
          <w:sz w:val="24"/>
          <w:szCs w:val="24"/>
        </w:rPr>
      </w:pPr>
      <w:r w:rsidRPr="005D5613">
        <w:rPr>
          <w:rFonts w:ascii="Times New Roman" w:hAnsi="Times New Roman"/>
        </w:rPr>
        <w:t xml:space="preserve">W zależności od poziomu zagrożenia epidemicznego zebrania z rodzicami mogą być prowadzone w formie zdalnej. </w:t>
      </w:r>
    </w:p>
    <w:p w:rsidR="00227078" w:rsidRPr="005D5613" w:rsidRDefault="00227078" w:rsidP="00D16642">
      <w:pPr>
        <w:spacing w:after="0" w:line="276" w:lineRule="auto"/>
        <w:jc w:val="both"/>
        <w:rPr>
          <w:rFonts w:ascii="Times New Roman" w:hAnsi="Times New Roman"/>
          <w:sz w:val="24"/>
          <w:szCs w:val="24"/>
        </w:rPr>
      </w:pPr>
    </w:p>
    <w:p w:rsidR="00227078" w:rsidRPr="005D5613" w:rsidRDefault="00D16642" w:rsidP="00227078">
      <w:pPr>
        <w:spacing w:after="0" w:line="276" w:lineRule="auto"/>
        <w:jc w:val="center"/>
        <w:rPr>
          <w:rFonts w:ascii="Times New Roman" w:hAnsi="Times New Roman"/>
          <w:sz w:val="24"/>
          <w:szCs w:val="24"/>
        </w:rPr>
      </w:pPr>
      <w:r w:rsidRPr="005D5613">
        <w:rPr>
          <w:rFonts w:ascii="Times New Roman" w:hAnsi="Times New Roman"/>
          <w:b/>
          <w:sz w:val="24"/>
          <w:szCs w:val="24"/>
        </w:rPr>
        <w:t>§ 4.</w:t>
      </w:r>
    </w:p>
    <w:p w:rsidR="00227078" w:rsidRPr="005D5613" w:rsidRDefault="00227078" w:rsidP="00227078">
      <w:pPr>
        <w:spacing w:after="0" w:line="276" w:lineRule="auto"/>
        <w:ind w:left="360"/>
        <w:jc w:val="center"/>
        <w:rPr>
          <w:rFonts w:ascii="Times New Roman" w:hAnsi="Times New Roman"/>
          <w:b/>
          <w:sz w:val="24"/>
          <w:szCs w:val="24"/>
        </w:rPr>
      </w:pPr>
      <w:r w:rsidRPr="005D5613">
        <w:rPr>
          <w:rFonts w:ascii="Times New Roman" w:hAnsi="Times New Roman"/>
          <w:b/>
          <w:sz w:val="24"/>
          <w:szCs w:val="24"/>
        </w:rPr>
        <w:t>Organizacja i funkcjonowanie  klas szkolnych</w:t>
      </w:r>
    </w:p>
    <w:p w:rsidR="00227078" w:rsidRPr="005D5613" w:rsidRDefault="00227078" w:rsidP="00F57B35">
      <w:pPr>
        <w:pStyle w:val="Akapitzlist"/>
        <w:numPr>
          <w:ilvl w:val="0"/>
          <w:numId w:val="3"/>
        </w:numPr>
        <w:spacing w:after="0" w:line="360" w:lineRule="auto"/>
        <w:jc w:val="both"/>
        <w:rPr>
          <w:rFonts w:ascii="Times New Roman" w:hAnsi="Times New Roman"/>
          <w:sz w:val="24"/>
          <w:szCs w:val="24"/>
        </w:rPr>
      </w:pPr>
      <w:r w:rsidRPr="005D5613">
        <w:rPr>
          <w:rFonts w:ascii="Times New Roman" w:hAnsi="Times New Roman"/>
          <w:sz w:val="24"/>
          <w:szCs w:val="24"/>
        </w:rPr>
        <w:t xml:space="preserve">Uczniowie  </w:t>
      </w:r>
      <w:r w:rsidRPr="005D5613">
        <w:rPr>
          <w:rFonts w:ascii="Times New Roman" w:hAnsi="Times New Roman"/>
          <w:sz w:val="24"/>
          <w:szCs w:val="24"/>
          <w:lang w:val="pl-PL"/>
        </w:rPr>
        <w:t>przebywają</w:t>
      </w:r>
      <w:r w:rsidRPr="005D5613">
        <w:rPr>
          <w:rFonts w:ascii="Times New Roman" w:hAnsi="Times New Roman"/>
          <w:sz w:val="24"/>
          <w:szCs w:val="24"/>
        </w:rPr>
        <w:t>, w stałych salach.</w:t>
      </w:r>
    </w:p>
    <w:p w:rsidR="00227078" w:rsidRPr="005D5613" w:rsidRDefault="00227078" w:rsidP="00F57B35">
      <w:pPr>
        <w:pStyle w:val="Akapitzlist"/>
        <w:numPr>
          <w:ilvl w:val="0"/>
          <w:numId w:val="3"/>
        </w:numPr>
        <w:spacing w:after="0" w:line="360" w:lineRule="auto"/>
        <w:jc w:val="both"/>
        <w:rPr>
          <w:rFonts w:ascii="Times New Roman" w:hAnsi="Times New Roman"/>
          <w:sz w:val="24"/>
          <w:szCs w:val="24"/>
        </w:rPr>
      </w:pPr>
      <w:r w:rsidRPr="005D5613">
        <w:rPr>
          <w:rFonts w:ascii="Times New Roman" w:hAnsi="Times New Roman"/>
          <w:sz w:val="24"/>
          <w:szCs w:val="24"/>
        </w:rPr>
        <w:t>Podczas trwania epidemii COVID-19 w opiekę nad dziećmi nie będą w miarę możliwości angażowani nauczyciele i inni pracownicy szkoły powyżej 60 roku życia.</w:t>
      </w:r>
    </w:p>
    <w:p w:rsidR="00227078" w:rsidRPr="005D5613" w:rsidRDefault="00227078" w:rsidP="00F57B35">
      <w:pPr>
        <w:pStyle w:val="Akapitzlist"/>
        <w:numPr>
          <w:ilvl w:val="0"/>
          <w:numId w:val="3"/>
        </w:numPr>
        <w:spacing w:after="0" w:line="360" w:lineRule="auto"/>
        <w:jc w:val="both"/>
        <w:rPr>
          <w:rFonts w:ascii="Times New Roman" w:hAnsi="Times New Roman"/>
          <w:sz w:val="24"/>
          <w:szCs w:val="24"/>
        </w:rPr>
      </w:pPr>
      <w:r w:rsidRPr="005D5613">
        <w:rPr>
          <w:rFonts w:ascii="Times New Roman" w:hAnsi="Times New Roman"/>
          <w:sz w:val="24"/>
          <w:szCs w:val="24"/>
        </w:rPr>
        <w:t xml:space="preserve">Zapewnia się taką organizację pracy i </w:t>
      </w:r>
      <w:r w:rsidRPr="005D5613">
        <w:rPr>
          <w:rFonts w:ascii="Times New Roman" w:hAnsi="Times New Roman"/>
          <w:sz w:val="24"/>
          <w:szCs w:val="24"/>
          <w:lang w:val="pl-PL"/>
        </w:rPr>
        <w:t xml:space="preserve">jej </w:t>
      </w:r>
      <w:r w:rsidRPr="005D5613">
        <w:rPr>
          <w:rFonts w:ascii="Times New Roman" w:hAnsi="Times New Roman"/>
          <w:sz w:val="24"/>
          <w:szCs w:val="24"/>
        </w:rPr>
        <w:t xml:space="preserve">koordynację, która utrudni stykanie się ze sobą poszczególnych grup uczniów. </w:t>
      </w:r>
      <w:r w:rsidRPr="005D5613">
        <w:rPr>
          <w:rFonts w:ascii="Times New Roman" w:hAnsi="Times New Roman"/>
          <w:sz w:val="24"/>
          <w:szCs w:val="24"/>
          <w:lang w:val="pl-PL"/>
        </w:rPr>
        <w:t xml:space="preserve">(strefy uczniowskie, strefa rodzica). </w:t>
      </w:r>
    </w:p>
    <w:p w:rsidR="00227078" w:rsidRPr="005D5613" w:rsidRDefault="00227078" w:rsidP="00F57B35">
      <w:pPr>
        <w:pStyle w:val="Akapitzlist"/>
        <w:numPr>
          <w:ilvl w:val="0"/>
          <w:numId w:val="3"/>
        </w:numPr>
        <w:spacing w:after="0" w:line="360" w:lineRule="auto"/>
        <w:jc w:val="both"/>
        <w:rPr>
          <w:rFonts w:ascii="Times New Roman" w:hAnsi="Times New Roman"/>
          <w:sz w:val="24"/>
          <w:szCs w:val="24"/>
        </w:rPr>
      </w:pPr>
      <w:r w:rsidRPr="005D5613">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227078" w:rsidRPr="005D5613" w:rsidRDefault="00227078" w:rsidP="00F57B35">
      <w:pPr>
        <w:pStyle w:val="Akapitzlist"/>
        <w:numPr>
          <w:ilvl w:val="0"/>
          <w:numId w:val="3"/>
        </w:numPr>
        <w:spacing w:after="0" w:line="360" w:lineRule="auto"/>
        <w:jc w:val="both"/>
        <w:rPr>
          <w:rFonts w:ascii="Times New Roman" w:hAnsi="Times New Roman"/>
          <w:sz w:val="24"/>
          <w:szCs w:val="24"/>
        </w:rPr>
      </w:pPr>
      <w:r w:rsidRPr="005D5613">
        <w:rPr>
          <w:rFonts w:ascii="Times New Roman" w:hAnsi="Times New Roman"/>
          <w:sz w:val="24"/>
          <w:szCs w:val="24"/>
          <w:lang w:val="pl-PL"/>
        </w:rPr>
        <w:t>Wychowankowie i uczniowie nie przynoszą do szkoły/ niepotrzebnych rzeczy i zabawek.</w:t>
      </w:r>
    </w:p>
    <w:p w:rsidR="00FA23B9" w:rsidRPr="005D5613" w:rsidRDefault="00FA23B9" w:rsidP="00FA23B9">
      <w:pPr>
        <w:spacing w:after="0" w:line="360" w:lineRule="auto"/>
        <w:jc w:val="both"/>
        <w:rPr>
          <w:rFonts w:ascii="Times New Roman" w:hAnsi="Times New Roman"/>
          <w:sz w:val="24"/>
          <w:szCs w:val="24"/>
        </w:rPr>
      </w:pPr>
    </w:p>
    <w:p w:rsidR="00FA23B9" w:rsidRPr="005D5613" w:rsidRDefault="00FA23B9" w:rsidP="00FA23B9">
      <w:pPr>
        <w:spacing w:after="0" w:line="360" w:lineRule="auto"/>
        <w:jc w:val="both"/>
        <w:rPr>
          <w:rFonts w:ascii="Times New Roman" w:hAnsi="Times New Roman"/>
          <w:sz w:val="24"/>
          <w:szCs w:val="24"/>
        </w:rPr>
      </w:pPr>
    </w:p>
    <w:p w:rsidR="00FA23B9" w:rsidRPr="005D5613" w:rsidRDefault="00FA23B9" w:rsidP="00FA23B9">
      <w:pPr>
        <w:spacing w:after="0" w:line="360" w:lineRule="auto"/>
        <w:jc w:val="both"/>
        <w:rPr>
          <w:rFonts w:ascii="Times New Roman" w:hAnsi="Times New Roman"/>
          <w:sz w:val="24"/>
          <w:szCs w:val="24"/>
        </w:rPr>
      </w:pPr>
    </w:p>
    <w:p w:rsidR="00740A5B" w:rsidRPr="005D5613" w:rsidRDefault="00740A5B" w:rsidP="00227078">
      <w:pPr>
        <w:spacing w:after="0" w:line="276" w:lineRule="auto"/>
        <w:jc w:val="center"/>
        <w:rPr>
          <w:rFonts w:ascii="Times New Roman" w:hAnsi="Times New Roman"/>
          <w:b/>
          <w:sz w:val="24"/>
          <w:szCs w:val="24"/>
        </w:rPr>
      </w:pPr>
    </w:p>
    <w:p w:rsidR="00227078" w:rsidRPr="005D5613" w:rsidRDefault="00D16642" w:rsidP="00227078">
      <w:pPr>
        <w:spacing w:after="0" w:line="276" w:lineRule="auto"/>
        <w:jc w:val="center"/>
        <w:rPr>
          <w:rFonts w:ascii="Times New Roman" w:hAnsi="Times New Roman"/>
          <w:b/>
          <w:sz w:val="24"/>
          <w:szCs w:val="24"/>
        </w:rPr>
      </w:pPr>
      <w:r w:rsidRPr="005D5613">
        <w:rPr>
          <w:rFonts w:ascii="Times New Roman" w:hAnsi="Times New Roman"/>
          <w:b/>
          <w:sz w:val="24"/>
          <w:szCs w:val="24"/>
        </w:rPr>
        <w:t>§ 5.</w:t>
      </w:r>
    </w:p>
    <w:p w:rsidR="00227078" w:rsidRPr="005D5613" w:rsidRDefault="00227078" w:rsidP="00227078">
      <w:pPr>
        <w:spacing w:after="0" w:line="276" w:lineRule="auto"/>
        <w:jc w:val="center"/>
        <w:rPr>
          <w:rFonts w:ascii="Times New Roman" w:hAnsi="Times New Roman"/>
          <w:b/>
          <w:sz w:val="24"/>
          <w:szCs w:val="24"/>
        </w:rPr>
      </w:pPr>
      <w:r w:rsidRPr="005D5613">
        <w:rPr>
          <w:rFonts w:ascii="Times New Roman" w:hAnsi="Times New Roman"/>
          <w:b/>
          <w:sz w:val="24"/>
          <w:szCs w:val="24"/>
        </w:rPr>
        <w:t>Wybór formy kształcenia</w:t>
      </w:r>
      <w:r w:rsidRPr="005D5613">
        <w:rPr>
          <w:rFonts w:ascii="Times New Roman" w:eastAsia="Times New Roman" w:hAnsi="Times New Roman"/>
          <w:color w:val="000000"/>
          <w:sz w:val="24"/>
          <w:szCs w:val="24"/>
          <w:lang w:eastAsia="pl-PL"/>
        </w:rPr>
        <w:t xml:space="preserve"> </w:t>
      </w:r>
    </w:p>
    <w:p w:rsidR="00227078" w:rsidRPr="005D5613" w:rsidRDefault="00227078" w:rsidP="00F57B35">
      <w:pPr>
        <w:numPr>
          <w:ilvl w:val="0"/>
          <w:numId w:val="41"/>
        </w:numPr>
        <w:shd w:val="clear" w:color="auto" w:fill="FFFFFF"/>
        <w:spacing w:after="0" w:line="360" w:lineRule="auto"/>
        <w:ind w:left="567" w:hanging="567"/>
        <w:rPr>
          <w:rFonts w:ascii="Times New Roman" w:eastAsia="Times New Roman" w:hAnsi="Times New Roman"/>
          <w:color w:val="000000"/>
          <w:sz w:val="24"/>
          <w:szCs w:val="24"/>
          <w:lang w:eastAsia="pl-PL"/>
        </w:rPr>
      </w:pPr>
      <w:r w:rsidRPr="005D5613">
        <w:rPr>
          <w:rFonts w:ascii="Times New Roman" w:eastAsia="Times New Roman" w:hAnsi="Times New Roman"/>
          <w:color w:val="000000"/>
          <w:sz w:val="24"/>
          <w:szCs w:val="24"/>
          <w:lang w:eastAsia="pl-PL"/>
        </w:rPr>
        <w:t>Wyboru   formy   kształcenia   – stacjonarnej lub zdalnej w zależności od stopnia zagrożenia epidemiologicznego na obszarze   powiatu  gliwickiego,   na   terenie   którego   ma   siedzibę   Szkoła</w:t>
      </w:r>
      <w:r w:rsidR="0056731F" w:rsidRPr="005D5613">
        <w:rPr>
          <w:rFonts w:ascii="Times New Roman" w:eastAsia="Times New Roman" w:hAnsi="Times New Roman"/>
          <w:color w:val="000000"/>
          <w:sz w:val="24"/>
          <w:szCs w:val="24"/>
          <w:lang w:eastAsia="pl-PL"/>
        </w:rPr>
        <w:t xml:space="preserve"> Podstawowa w Kozłowie.  </w:t>
      </w:r>
    </w:p>
    <w:p w:rsidR="00227078" w:rsidRPr="005D5613" w:rsidRDefault="00227078" w:rsidP="00F57B35">
      <w:pPr>
        <w:numPr>
          <w:ilvl w:val="0"/>
          <w:numId w:val="41"/>
        </w:numPr>
        <w:shd w:val="clear" w:color="auto" w:fill="FFFFFF"/>
        <w:spacing w:after="0" w:line="360" w:lineRule="auto"/>
        <w:ind w:left="567" w:hanging="567"/>
        <w:rPr>
          <w:rFonts w:ascii="Times New Roman" w:eastAsia="Times New Roman" w:hAnsi="Times New Roman"/>
          <w:color w:val="000000"/>
          <w:sz w:val="24"/>
          <w:szCs w:val="24"/>
          <w:lang w:eastAsia="pl-PL"/>
        </w:rPr>
      </w:pPr>
      <w:r w:rsidRPr="005D5613">
        <w:rPr>
          <w:rFonts w:ascii="Times New Roman" w:eastAsia="Times New Roman" w:hAnsi="Times New Roman"/>
          <w:color w:val="000000"/>
          <w:sz w:val="24"/>
          <w:szCs w:val="24"/>
          <w:lang w:eastAsia="pl-PL"/>
        </w:rPr>
        <w:t xml:space="preserve">W zależności od tego, czy Powiat </w:t>
      </w:r>
      <w:r w:rsidR="002A242F" w:rsidRPr="005D5613">
        <w:rPr>
          <w:rFonts w:ascii="Times New Roman" w:eastAsia="Times New Roman" w:hAnsi="Times New Roman"/>
          <w:color w:val="000000"/>
          <w:sz w:val="24"/>
          <w:szCs w:val="24"/>
          <w:lang w:eastAsia="pl-PL"/>
        </w:rPr>
        <w:t>G</w:t>
      </w:r>
      <w:r w:rsidRPr="005D5613">
        <w:rPr>
          <w:rFonts w:ascii="Times New Roman" w:eastAsia="Times New Roman" w:hAnsi="Times New Roman"/>
          <w:color w:val="000000"/>
          <w:sz w:val="24"/>
          <w:szCs w:val="24"/>
          <w:lang w:eastAsia="pl-PL"/>
        </w:rPr>
        <w:t xml:space="preserve">liwicki, na terenie którego ma siedzibę   Szkoła   Podstawowa w Kozłowie, został   zaliczony   do   strefy „czerwonej” lub „żółtej”, zgodnie z  Rozporządzeniem RM  z dnia 7 sierpnia 2020 r. w sprawie   ustanowienia   określonych   ograniczeń,   nakazów   i zakazów   </w:t>
      </w:r>
      <w:r w:rsidRPr="005D5613">
        <w:rPr>
          <w:rFonts w:ascii="Times New Roman" w:eastAsia="Times New Roman" w:hAnsi="Times New Roman"/>
          <w:color w:val="000000"/>
          <w:sz w:val="24"/>
          <w:szCs w:val="24"/>
          <w:lang w:eastAsia="pl-PL"/>
        </w:rPr>
        <w:br/>
        <w:t>w   związku   z wystąpieniem stanu epidemii (Dz.U. z 2020 r. poz. 1356), dyrektor podejmuje decyzję o   rozpoczęciu   procedury   ograniczenia   funkcjonowania   szkoły przewidzianej w odrębnych przepisach.</w:t>
      </w:r>
    </w:p>
    <w:p w:rsidR="00227078" w:rsidRPr="005D5613" w:rsidRDefault="00227078" w:rsidP="00F57B35">
      <w:pPr>
        <w:numPr>
          <w:ilvl w:val="0"/>
          <w:numId w:val="41"/>
        </w:numPr>
        <w:shd w:val="clear" w:color="auto" w:fill="FFFFFF"/>
        <w:spacing w:after="0" w:line="360" w:lineRule="auto"/>
        <w:ind w:left="567" w:hanging="567"/>
        <w:jc w:val="both"/>
        <w:rPr>
          <w:rFonts w:ascii="Times New Roman" w:eastAsia="Times New Roman" w:hAnsi="Times New Roman"/>
          <w:color w:val="000000"/>
          <w:sz w:val="24"/>
          <w:szCs w:val="24"/>
          <w:lang w:eastAsia="pl-PL"/>
        </w:rPr>
      </w:pPr>
      <w:r w:rsidRPr="005D5613">
        <w:rPr>
          <w:rFonts w:ascii="Times New Roman" w:eastAsia="Times New Roman" w:hAnsi="Times New Roman"/>
          <w:color w:val="000000"/>
          <w:sz w:val="24"/>
          <w:szCs w:val="24"/>
          <w:lang w:eastAsia="pl-PL"/>
        </w:rPr>
        <w:t>W sytuacji niezaliczenia Powiatu gliwickiego  do strefy „żółtej” lub „czerwonej” w szkole funkcjonuje kształcenie w trybie stacjonarnym. Obowiązują wytyczne GIS, MZ i MEN dla szkół i placówek oświatowych.</w:t>
      </w:r>
    </w:p>
    <w:p w:rsidR="00227078" w:rsidRPr="005D5613" w:rsidRDefault="00227078" w:rsidP="00F57B35">
      <w:pPr>
        <w:numPr>
          <w:ilvl w:val="0"/>
          <w:numId w:val="41"/>
        </w:numPr>
        <w:shd w:val="clear" w:color="auto" w:fill="FFFFFF"/>
        <w:spacing w:after="0" w:line="360" w:lineRule="auto"/>
        <w:ind w:left="567" w:hanging="567"/>
        <w:jc w:val="both"/>
        <w:rPr>
          <w:rFonts w:ascii="Times New Roman" w:eastAsia="Times New Roman" w:hAnsi="Times New Roman"/>
          <w:color w:val="000000"/>
          <w:sz w:val="24"/>
          <w:szCs w:val="24"/>
          <w:lang w:eastAsia="pl-PL"/>
        </w:rPr>
      </w:pPr>
      <w:r w:rsidRPr="005D5613">
        <w:rPr>
          <w:rFonts w:ascii="Times New Roman" w:eastAsia="Times New Roman" w:hAnsi="Times New Roman"/>
          <w:color w:val="000000"/>
          <w:sz w:val="24"/>
          <w:szCs w:val="24"/>
          <w:lang w:eastAsia="pl-PL"/>
        </w:rPr>
        <w:t xml:space="preserve">W   przypadku   zaliczenia   Powiatu  gliwickiego  do   strefy   „żółtej”.  </w:t>
      </w:r>
      <w:r w:rsidRPr="005D5613">
        <w:rPr>
          <w:rFonts w:ascii="Times New Roman" w:eastAsia="Times New Roman" w:hAnsi="Times New Roman"/>
          <w:color w:val="1B1B1B"/>
          <w:sz w:val="24"/>
          <w:szCs w:val="24"/>
          <w:lang w:eastAsia="pl-PL"/>
        </w:rPr>
        <w:t xml:space="preserve">Dyrektor szkoły będzie mógł podjąć decyzję o wprowadzeniu Wariantu B, czyli kształcenia mieszanego, gdy państwowa powiatowa stacja sanitarno-epidemiologiczna uzna za konieczną taką organizację nauki, biorąc pod uwagę poziom i charakter </w:t>
      </w:r>
      <w:proofErr w:type="spellStart"/>
      <w:r w:rsidRPr="005D5613">
        <w:rPr>
          <w:rFonts w:ascii="Times New Roman" w:eastAsia="Times New Roman" w:hAnsi="Times New Roman"/>
          <w:color w:val="1B1B1B"/>
          <w:sz w:val="24"/>
          <w:szCs w:val="24"/>
          <w:lang w:eastAsia="pl-PL"/>
        </w:rPr>
        <w:t>zachorowań</w:t>
      </w:r>
      <w:proofErr w:type="spellEnd"/>
      <w:r w:rsidRPr="005D5613">
        <w:rPr>
          <w:rFonts w:ascii="Times New Roman" w:eastAsia="Times New Roman" w:hAnsi="Times New Roman"/>
          <w:color w:val="1B1B1B"/>
          <w:sz w:val="24"/>
          <w:szCs w:val="24"/>
          <w:lang w:eastAsia="pl-PL"/>
        </w:rPr>
        <w:t xml:space="preserve"> na danym terenie  i sytuację epidemiologiczną na terenie szkoły/placówki. </w:t>
      </w:r>
    </w:p>
    <w:p w:rsidR="00F57B35" w:rsidRPr="005D5613" w:rsidRDefault="002A242F" w:rsidP="00F57B35">
      <w:pPr>
        <w:numPr>
          <w:ilvl w:val="0"/>
          <w:numId w:val="41"/>
        </w:numPr>
        <w:shd w:val="clear" w:color="auto" w:fill="FFFFFF"/>
        <w:spacing w:after="0" w:line="360" w:lineRule="auto"/>
        <w:ind w:left="567" w:hanging="567"/>
        <w:jc w:val="both"/>
        <w:rPr>
          <w:rFonts w:ascii="Times New Roman" w:eastAsia="Times New Roman" w:hAnsi="Times New Roman"/>
          <w:color w:val="000000"/>
          <w:sz w:val="24"/>
          <w:szCs w:val="24"/>
          <w:lang w:eastAsia="pl-PL"/>
        </w:rPr>
      </w:pPr>
      <w:r w:rsidRPr="005D5613">
        <w:rPr>
          <w:rFonts w:ascii="Times New Roman" w:eastAsia="Times New Roman" w:hAnsi="Times New Roman"/>
          <w:color w:val="000000"/>
          <w:sz w:val="24"/>
          <w:szCs w:val="24"/>
          <w:lang w:eastAsia="pl-PL"/>
        </w:rPr>
        <w:t>W przypadku zaliczenia Powiatu G</w:t>
      </w:r>
      <w:r w:rsidR="00227078" w:rsidRPr="005D5613">
        <w:rPr>
          <w:rFonts w:ascii="Times New Roman" w:eastAsia="Times New Roman" w:hAnsi="Times New Roman"/>
          <w:color w:val="000000"/>
          <w:sz w:val="24"/>
          <w:szCs w:val="24"/>
          <w:lang w:eastAsia="pl-PL"/>
        </w:rPr>
        <w:t xml:space="preserve">liwickiego   do strefy „czerwonej” </w:t>
      </w:r>
    </w:p>
    <w:p w:rsidR="00227078" w:rsidRPr="005D5613" w:rsidRDefault="00227078" w:rsidP="00F57B35">
      <w:pPr>
        <w:shd w:val="clear" w:color="auto" w:fill="FFFFFF"/>
        <w:spacing w:after="0" w:line="360" w:lineRule="auto"/>
        <w:ind w:left="567"/>
        <w:jc w:val="both"/>
        <w:rPr>
          <w:rFonts w:ascii="Times New Roman" w:eastAsia="Times New Roman" w:hAnsi="Times New Roman"/>
          <w:color w:val="000000"/>
          <w:sz w:val="24"/>
          <w:szCs w:val="24"/>
          <w:lang w:eastAsia="pl-PL"/>
        </w:rPr>
      </w:pPr>
      <w:r w:rsidRPr="005D5613">
        <w:rPr>
          <w:rFonts w:ascii="Times New Roman" w:eastAsia="Times New Roman" w:hAnsi="Times New Roman"/>
          <w:color w:val="1B1B1B"/>
          <w:sz w:val="24"/>
          <w:szCs w:val="24"/>
          <w:lang w:eastAsia="pl-PL"/>
        </w:rPr>
        <w:t xml:space="preserve">Dyrektor szkoły będzie mógł podjąć decyzję o wprowadzeniu Wariantu C, czyli zawieszeniu wszystkich zajęć stacjonarnych i przejściu na nauczanie zdalne dla wszystkich uczniów. Kluczowa przy podejmowaniu takiej decyzji będzie zgoda organu prowadzącego i pozytywna opinia Państwowego Powiatowego Inspektora Sanitarnego, która zostanie podjęta gdy będzie duże zagrożenie epidemiczne w powiecie lub będą przypadki </w:t>
      </w:r>
      <w:proofErr w:type="spellStart"/>
      <w:r w:rsidRPr="005D5613">
        <w:rPr>
          <w:rFonts w:ascii="Times New Roman" w:eastAsia="Times New Roman" w:hAnsi="Times New Roman"/>
          <w:color w:val="1B1B1B"/>
          <w:sz w:val="24"/>
          <w:szCs w:val="24"/>
          <w:lang w:eastAsia="pl-PL"/>
        </w:rPr>
        <w:t>zachorowań</w:t>
      </w:r>
      <w:proofErr w:type="spellEnd"/>
      <w:r w:rsidRPr="005D5613">
        <w:rPr>
          <w:rFonts w:ascii="Times New Roman" w:eastAsia="Times New Roman" w:hAnsi="Times New Roman"/>
          <w:color w:val="1B1B1B"/>
          <w:sz w:val="24"/>
          <w:szCs w:val="24"/>
          <w:lang w:eastAsia="pl-PL"/>
        </w:rPr>
        <w:t xml:space="preserve"> lub kwarantanny większej grupy osób w danej placówce.</w:t>
      </w:r>
    </w:p>
    <w:p w:rsidR="00227078" w:rsidRPr="005D5613" w:rsidRDefault="00227078" w:rsidP="00F57B35">
      <w:pPr>
        <w:numPr>
          <w:ilvl w:val="0"/>
          <w:numId w:val="41"/>
        </w:numPr>
        <w:shd w:val="clear" w:color="auto" w:fill="FFFFFF"/>
        <w:spacing w:after="0" w:line="360" w:lineRule="auto"/>
        <w:ind w:left="567" w:hanging="567"/>
        <w:jc w:val="both"/>
        <w:rPr>
          <w:rFonts w:ascii="Times New Roman" w:eastAsia="Times New Roman" w:hAnsi="Times New Roman"/>
          <w:color w:val="000000"/>
          <w:sz w:val="24"/>
          <w:szCs w:val="24"/>
          <w:lang w:eastAsia="pl-PL"/>
        </w:rPr>
      </w:pPr>
      <w:r w:rsidRPr="005D5613">
        <w:rPr>
          <w:rFonts w:ascii="Times New Roman" w:eastAsia="Times New Roman" w:hAnsi="Times New Roman"/>
          <w:color w:val="000000"/>
          <w:sz w:val="24"/>
          <w:szCs w:val="24"/>
          <w:lang w:eastAsia="pl-PL"/>
        </w:rPr>
        <w:t>Przed upływem okresu wprowadzenia form kształcenia, o których mowa w ust. 4 i 5 dyrektor   może   podjąć   decyzję   o   ponownym   wprowadzeniu   wymienionych   form kształcenia na czas określony.</w:t>
      </w:r>
    </w:p>
    <w:p w:rsidR="00227078" w:rsidRPr="005D5613" w:rsidRDefault="00227078" w:rsidP="00F57B35">
      <w:pPr>
        <w:numPr>
          <w:ilvl w:val="0"/>
          <w:numId w:val="41"/>
        </w:numPr>
        <w:shd w:val="clear" w:color="auto" w:fill="FFFFFF"/>
        <w:spacing w:after="0" w:line="360" w:lineRule="auto"/>
        <w:ind w:left="567" w:hanging="567"/>
        <w:jc w:val="both"/>
        <w:rPr>
          <w:rFonts w:ascii="Times New Roman" w:eastAsia="Times New Roman" w:hAnsi="Times New Roman"/>
          <w:color w:val="000000"/>
          <w:sz w:val="24"/>
          <w:szCs w:val="24"/>
          <w:lang w:eastAsia="pl-PL"/>
        </w:rPr>
      </w:pPr>
      <w:r w:rsidRPr="005D5613">
        <w:rPr>
          <w:rFonts w:ascii="Times New Roman" w:eastAsia="Times New Roman" w:hAnsi="Times New Roman"/>
          <w:color w:val="000000"/>
          <w:sz w:val="24"/>
          <w:szCs w:val="24"/>
          <w:lang w:eastAsia="pl-PL"/>
        </w:rPr>
        <w:lastRenderedPageBreak/>
        <w:t>W przypadku wprowadzenia w szkole form kształcenia, o których mowa w ust. 4 i 5 dyrektor ustala szczegółowe zasady organizacji nauki zdalnej, zgodnie z wymogami zawartymi w przepisach szczególnych.</w:t>
      </w:r>
    </w:p>
    <w:p w:rsidR="00227078" w:rsidRPr="005D5613" w:rsidRDefault="00227078" w:rsidP="00F57B35">
      <w:pPr>
        <w:spacing w:after="0" w:line="276" w:lineRule="auto"/>
        <w:ind w:left="567" w:hanging="567"/>
        <w:jc w:val="center"/>
        <w:rPr>
          <w:rFonts w:ascii="Times New Roman" w:hAnsi="Times New Roman"/>
          <w:b/>
          <w:sz w:val="24"/>
          <w:szCs w:val="24"/>
        </w:rPr>
      </w:pPr>
    </w:p>
    <w:p w:rsidR="00227078" w:rsidRPr="005D5613" w:rsidRDefault="00227078"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w:t>
      </w:r>
      <w:r w:rsidR="00D16642" w:rsidRPr="005D5613">
        <w:rPr>
          <w:rFonts w:ascii="Times New Roman" w:hAnsi="Times New Roman"/>
          <w:b/>
          <w:sz w:val="24"/>
          <w:szCs w:val="24"/>
        </w:rPr>
        <w:t>6.</w:t>
      </w:r>
    </w:p>
    <w:p w:rsidR="00227078" w:rsidRPr="005D5613" w:rsidRDefault="00227078"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Nauczyciele</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Nauczyciel pracuje wg ustalonego przez dyrektora harmonogramu realizując zajęcia </w:t>
      </w:r>
      <w:r w:rsidRPr="005D5613">
        <w:rPr>
          <w:rFonts w:ascii="Times New Roman" w:hAnsi="Times New Roman"/>
          <w:sz w:val="24"/>
          <w:szCs w:val="24"/>
          <w:lang w:val="pl-PL"/>
        </w:rPr>
        <w:t xml:space="preserve">dydaktyczne, </w:t>
      </w:r>
      <w:r w:rsidRPr="005D5613">
        <w:rPr>
          <w:rFonts w:ascii="Times New Roman" w:hAnsi="Times New Roman"/>
          <w:sz w:val="24"/>
          <w:szCs w:val="24"/>
        </w:rPr>
        <w:t xml:space="preserve"> wychowawcze</w:t>
      </w:r>
      <w:r w:rsidRPr="005D5613">
        <w:rPr>
          <w:rFonts w:ascii="Times New Roman" w:hAnsi="Times New Roman"/>
          <w:sz w:val="24"/>
          <w:szCs w:val="24"/>
          <w:lang w:val="pl-PL"/>
        </w:rPr>
        <w:t xml:space="preserve"> i opiekuńcze</w:t>
      </w:r>
      <w:r w:rsidRPr="005D5613">
        <w:rPr>
          <w:rFonts w:ascii="Times New Roman" w:hAnsi="Times New Roman"/>
          <w:sz w:val="24"/>
          <w:szCs w:val="24"/>
        </w:rPr>
        <w:t xml:space="preserve"> w szkole.</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color w:val="FF0000"/>
          <w:sz w:val="24"/>
          <w:szCs w:val="24"/>
        </w:rPr>
      </w:pPr>
      <w:r w:rsidRPr="005D5613">
        <w:rPr>
          <w:rFonts w:ascii="Times New Roman" w:hAnsi="Times New Roman"/>
          <w:sz w:val="24"/>
          <w:szCs w:val="24"/>
        </w:rPr>
        <w:t xml:space="preserve">Realizacja podstawy programowej odbywa się w formie pracy </w:t>
      </w:r>
      <w:r w:rsidRPr="005D5613">
        <w:rPr>
          <w:rFonts w:ascii="Times New Roman" w:hAnsi="Times New Roman"/>
          <w:sz w:val="24"/>
          <w:szCs w:val="24"/>
          <w:lang w:val="pl-PL"/>
        </w:rPr>
        <w:t>stacjonarnej.</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Podstawowa forma pracy z uczniami w budynku szkoły to zajęcia </w:t>
      </w:r>
      <w:r w:rsidRPr="005D5613">
        <w:rPr>
          <w:rFonts w:ascii="Times New Roman" w:hAnsi="Times New Roman"/>
          <w:sz w:val="24"/>
          <w:szCs w:val="24"/>
          <w:lang w:val="pl-PL"/>
        </w:rPr>
        <w:t xml:space="preserve">dydaktyczne, </w:t>
      </w:r>
      <w:r w:rsidRPr="005D5613">
        <w:rPr>
          <w:rFonts w:ascii="Times New Roman" w:hAnsi="Times New Roman"/>
          <w:sz w:val="24"/>
          <w:szCs w:val="24"/>
        </w:rPr>
        <w:t>opiekuńcze i wychowawcze.</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Nauczyciel dokumentuje prowadzone zajęcia w dzienniku elektronicznym w sposób ustalony przez dyrektora szkoły.</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Nauczyciel </w:t>
      </w:r>
      <w:r w:rsidRPr="005D5613">
        <w:rPr>
          <w:rFonts w:ascii="Times New Roman" w:hAnsi="Times New Roman"/>
          <w:sz w:val="24"/>
          <w:szCs w:val="24"/>
          <w:lang w:val="pl-PL"/>
        </w:rPr>
        <w:t>wychowawca</w:t>
      </w:r>
      <w:r w:rsidRPr="005D5613">
        <w:rPr>
          <w:rFonts w:ascii="Times New Roman" w:hAnsi="Times New Roman"/>
          <w:sz w:val="24"/>
          <w:szCs w:val="24"/>
        </w:rPr>
        <w:t xml:space="preserve"> zobowiązany jest do wyjaśnienia uczniom, jakie zasady bezpieczeństwa obecnie obowiązują w szkole.</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spacing w:val="-8"/>
          <w:sz w:val="24"/>
          <w:szCs w:val="24"/>
        </w:rPr>
      </w:pPr>
      <w:r w:rsidRPr="005D5613">
        <w:rPr>
          <w:rFonts w:ascii="Times New Roman" w:hAnsi="Times New Roman"/>
          <w:spacing w:val="-8"/>
          <w:sz w:val="24"/>
          <w:szCs w:val="24"/>
        </w:rPr>
        <w:t xml:space="preserve">Nauczyciel zobowiązany jest zwracać uwagę  na konieczność regularnego mycia rąk, szczególnie po przybyciu do szkoły, przed jedzeniem, po skorzystaniu z toalety i po powrocie z zajęć na świeżym powietrzu. </w:t>
      </w:r>
    </w:p>
    <w:p w:rsidR="00227078" w:rsidRPr="005D5613" w:rsidRDefault="00227078" w:rsidP="00F57B35">
      <w:pPr>
        <w:pStyle w:val="Akapitzlist"/>
        <w:numPr>
          <w:ilvl w:val="0"/>
          <w:numId w:val="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W razie wystąpienia niepokojących objawów u dziecka nauczyciel, za zgodą rodzica, może zmierzyć temperaturę w trakcie zajęć.</w:t>
      </w:r>
    </w:p>
    <w:p w:rsidR="00F868CF" w:rsidRPr="005D5613" w:rsidRDefault="00F868CF" w:rsidP="00F57B35">
      <w:pPr>
        <w:pStyle w:val="Akapitzlist"/>
        <w:spacing w:after="0" w:line="276" w:lineRule="auto"/>
        <w:ind w:left="567" w:hanging="567"/>
        <w:jc w:val="both"/>
        <w:rPr>
          <w:rFonts w:ascii="Times New Roman" w:hAnsi="Times New Roman"/>
          <w:sz w:val="24"/>
          <w:szCs w:val="24"/>
        </w:rPr>
      </w:pPr>
    </w:p>
    <w:p w:rsidR="00227078" w:rsidRPr="005D5613" w:rsidRDefault="00227078" w:rsidP="00F57B35">
      <w:pPr>
        <w:pStyle w:val="Akapitzlist"/>
        <w:spacing w:after="0" w:line="276" w:lineRule="auto"/>
        <w:ind w:left="567" w:hanging="567"/>
        <w:jc w:val="both"/>
        <w:rPr>
          <w:rFonts w:ascii="Times New Roman" w:hAnsi="Times New Roman"/>
          <w:sz w:val="24"/>
          <w:szCs w:val="24"/>
        </w:rPr>
      </w:pPr>
    </w:p>
    <w:p w:rsidR="00227078" w:rsidRPr="005D5613" w:rsidRDefault="00D16642" w:rsidP="00D16642">
      <w:pPr>
        <w:pStyle w:val="Akapitzlist"/>
        <w:tabs>
          <w:tab w:val="left" w:pos="4395"/>
        </w:tabs>
        <w:suppressAutoHyphens w:val="0"/>
        <w:autoSpaceDN/>
        <w:spacing w:after="0" w:line="276" w:lineRule="auto"/>
        <w:ind w:left="567" w:hanging="567"/>
        <w:contextualSpacing/>
        <w:jc w:val="center"/>
        <w:textAlignment w:val="auto"/>
        <w:rPr>
          <w:rFonts w:ascii="Times New Roman" w:hAnsi="Times New Roman"/>
          <w:sz w:val="24"/>
          <w:szCs w:val="24"/>
        </w:rPr>
      </w:pPr>
      <w:r w:rsidRPr="005D5613">
        <w:rPr>
          <w:rFonts w:ascii="Times New Roman" w:hAnsi="Times New Roman"/>
          <w:b/>
          <w:sz w:val="24"/>
          <w:szCs w:val="24"/>
        </w:rPr>
        <w:t>§ 7.</w:t>
      </w:r>
    </w:p>
    <w:p w:rsidR="00227078" w:rsidRPr="005D5613" w:rsidRDefault="00227078"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Rodzice</w:t>
      </w:r>
    </w:p>
    <w:p w:rsidR="00227078" w:rsidRPr="005D5613" w:rsidRDefault="00227078" w:rsidP="00F57B35">
      <w:pPr>
        <w:pStyle w:val="Akapitzlist"/>
        <w:numPr>
          <w:ilvl w:val="0"/>
          <w:numId w:val="6"/>
        </w:numPr>
        <w:spacing w:after="0" w:line="360" w:lineRule="auto"/>
        <w:ind w:left="567" w:hanging="567"/>
        <w:rPr>
          <w:rFonts w:ascii="Times New Roman" w:hAnsi="Times New Roman"/>
          <w:sz w:val="24"/>
          <w:szCs w:val="24"/>
        </w:rPr>
      </w:pPr>
      <w:r w:rsidRPr="005D5613">
        <w:rPr>
          <w:rFonts w:ascii="Times New Roman" w:hAnsi="Times New Roman"/>
          <w:sz w:val="24"/>
          <w:szCs w:val="24"/>
        </w:rPr>
        <w:t>Do szkoły można przyprowadzać/może przyjść tylko uczeń</w:t>
      </w:r>
      <w:r w:rsidR="00F868CF" w:rsidRPr="005D5613">
        <w:rPr>
          <w:rFonts w:ascii="Times New Roman" w:hAnsi="Times New Roman"/>
          <w:sz w:val="24"/>
          <w:szCs w:val="24"/>
          <w:lang w:val="pl-PL"/>
        </w:rPr>
        <w:t xml:space="preserve"> </w:t>
      </w:r>
      <w:r w:rsidRPr="005D5613">
        <w:rPr>
          <w:rFonts w:ascii="Times New Roman" w:hAnsi="Times New Roman"/>
          <w:sz w:val="24"/>
          <w:szCs w:val="24"/>
        </w:rPr>
        <w:t xml:space="preserve"> zdrowy</w:t>
      </w:r>
      <w:r w:rsidR="00F868CF" w:rsidRPr="005D5613">
        <w:rPr>
          <w:rFonts w:ascii="Times New Roman" w:hAnsi="Times New Roman"/>
          <w:sz w:val="24"/>
          <w:szCs w:val="24"/>
          <w:lang w:val="pl-PL"/>
        </w:rPr>
        <w:t xml:space="preserve"> </w:t>
      </w:r>
      <w:r w:rsidRPr="005D5613">
        <w:rPr>
          <w:rFonts w:ascii="Times New Roman" w:hAnsi="Times New Roman"/>
          <w:sz w:val="24"/>
          <w:szCs w:val="24"/>
        </w:rPr>
        <w:t xml:space="preserve"> - bez jakichkolwiek objawów chorobowych.</w:t>
      </w:r>
    </w:p>
    <w:p w:rsidR="00227078" w:rsidRPr="005D5613" w:rsidRDefault="00227078" w:rsidP="00F57B35">
      <w:pPr>
        <w:pStyle w:val="Akapitzlist"/>
        <w:numPr>
          <w:ilvl w:val="0"/>
          <w:numId w:val="6"/>
        </w:numPr>
        <w:spacing w:after="0" w:line="360" w:lineRule="auto"/>
        <w:ind w:left="567" w:hanging="567"/>
        <w:rPr>
          <w:rFonts w:ascii="Times New Roman" w:hAnsi="Times New Roman"/>
          <w:color w:val="FF0000"/>
          <w:sz w:val="24"/>
          <w:szCs w:val="24"/>
        </w:rPr>
      </w:pPr>
      <w:r w:rsidRPr="005D5613">
        <w:rPr>
          <w:rFonts w:ascii="Times New Roman" w:hAnsi="Times New Roman"/>
          <w:color w:val="FF0000"/>
          <w:sz w:val="24"/>
          <w:szCs w:val="24"/>
        </w:rPr>
        <w:t>Nie można przyprowadzić</w:t>
      </w:r>
      <w:r w:rsidR="00F868CF" w:rsidRPr="005D5613">
        <w:rPr>
          <w:rFonts w:ascii="Times New Roman" w:hAnsi="Times New Roman"/>
          <w:color w:val="FF0000"/>
          <w:sz w:val="24"/>
          <w:szCs w:val="24"/>
        </w:rPr>
        <w:t xml:space="preserve"> </w:t>
      </w:r>
      <w:r w:rsidRPr="005D5613">
        <w:rPr>
          <w:rFonts w:ascii="Times New Roman" w:hAnsi="Times New Roman"/>
          <w:color w:val="FF0000"/>
          <w:sz w:val="24"/>
          <w:szCs w:val="24"/>
        </w:rPr>
        <w:t xml:space="preserve"> dziecka do szkoły, jeżeli w domu przebywa ktoś na kwarantannie lub w izolacji.</w:t>
      </w:r>
    </w:p>
    <w:p w:rsidR="00227078" w:rsidRPr="005D5613" w:rsidRDefault="00227078" w:rsidP="00F57B35">
      <w:pPr>
        <w:pStyle w:val="Akapitzlist"/>
        <w:numPr>
          <w:ilvl w:val="0"/>
          <w:numId w:val="6"/>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Rodzice zobowiązani są zapoznać się z zasadami obowiązującymi w szkole w czasie trwania epidemii COVID-19.</w:t>
      </w:r>
    </w:p>
    <w:p w:rsidR="00227078" w:rsidRPr="005D5613" w:rsidRDefault="00227078" w:rsidP="00F57B35">
      <w:pPr>
        <w:pStyle w:val="Akapitzlist"/>
        <w:numPr>
          <w:ilvl w:val="0"/>
          <w:numId w:val="6"/>
        </w:numPr>
        <w:spacing w:after="0" w:line="360" w:lineRule="auto"/>
        <w:ind w:left="567" w:hanging="567"/>
        <w:jc w:val="both"/>
        <w:rPr>
          <w:rFonts w:ascii="Times New Roman" w:hAnsi="Times New Roman"/>
          <w:color w:val="FF0000"/>
          <w:sz w:val="24"/>
          <w:szCs w:val="24"/>
        </w:rPr>
      </w:pPr>
      <w:r w:rsidRPr="005D5613">
        <w:rPr>
          <w:rFonts w:ascii="Times New Roman" w:hAnsi="Times New Roman"/>
          <w:color w:val="FF0000"/>
          <w:sz w:val="24"/>
          <w:szCs w:val="24"/>
        </w:rPr>
        <w:t xml:space="preserve">Rodzice </w:t>
      </w:r>
      <w:r w:rsidRPr="005D5613">
        <w:rPr>
          <w:rFonts w:ascii="Times New Roman" w:hAnsi="Times New Roman"/>
          <w:color w:val="FF0000"/>
          <w:sz w:val="24"/>
          <w:szCs w:val="24"/>
          <w:lang w:val="pl-PL"/>
        </w:rPr>
        <w:t>zobowiązani są do</w:t>
      </w:r>
      <w:r w:rsidRPr="005D5613">
        <w:rPr>
          <w:rFonts w:ascii="Times New Roman" w:hAnsi="Times New Roman"/>
          <w:color w:val="FF0000"/>
          <w:sz w:val="24"/>
          <w:szCs w:val="24"/>
        </w:rPr>
        <w:t xml:space="preserve"> podania co najmniej 2 możliwości kontaktu</w:t>
      </w:r>
      <w:r w:rsidRPr="005D5613">
        <w:rPr>
          <w:rFonts w:ascii="Times New Roman" w:hAnsi="Times New Roman"/>
          <w:color w:val="FF0000"/>
          <w:sz w:val="24"/>
          <w:szCs w:val="24"/>
        </w:rPr>
        <w:br/>
        <w:t>(numery telefonów), aby umożliwić szybką komunikację w sytuacjach nagłych.</w:t>
      </w:r>
    </w:p>
    <w:p w:rsidR="00227078" w:rsidRPr="005D5613" w:rsidRDefault="00227078" w:rsidP="00F57B35">
      <w:pPr>
        <w:pStyle w:val="Akapitzlist"/>
        <w:numPr>
          <w:ilvl w:val="0"/>
          <w:numId w:val="6"/>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lastRenderedPageBreak/>
        <w:t>Rodzice zobowiązani są do przekazania dyrektorowi istotnych informacji na temat stanu zdrowia swojego dziecka i do niezwłocznego informowania o każdej ważnej zmianie.</w:t>
      </w:r>
    </w:p>
    <w:p w:rsidR="00227078" w:rsidRPr="005D5613" w:rsidRDefault="00227078" w:rsidP="00F57B35">
      <w:pPr>
        <w:pStyle w:val="Akapitzlist"/>
        <w:numPr>
          <w:ilvl w:val="0"/>
          <w:numId w:val="6"/>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Należy regularnie przypominać dziecku o podstawowych zasadach higieny. D</w:t>
      </w:r>
      <w:r w:rsidRPr="005D5613">
        <w:rPr>
          <w:rFonts w:ascii="Times New Roman" w:hAnsi="Times New Roman"/>
          <w:iCs/>
          <w:sz w:val="24"/>
          <w:szCs w:val="24"/>
        </w:rPr>
        <w:t>ziecko powinno unikać dotykania oczu, nosa i ust, często myć ręce wodą z mydłem, ni podawać ręki na powitanie. Powinno się zwrócić uwagę na sposób zasłaniania twarzy podczas kichania czy kasłania.</w:t>
      </w:r>
    </w:p>
    <w:p w:rsidR="00227078" w:rsidRPr="005D5613" w:rsidRDefault="00227078" w:rsidP="00F57B35">
      <w:pPr>
        <w:spacing w:after="0" w:line="276" w:lineRule="auto"/>
        <w:ind w:left="567" w:hanging="567"/>
        <w:rPr>
          <w:rFonts w:ascii="Times New Roman" w:hAnsi="Times New Roman"/>
          <w:b/>
          <w:sz w:val="24"/>
          <w:szCs w:val="24"/>
        </w:rPr>
      </w:pPr>
    </w:p>
    <w:p w:rsidR="00227078" w:rsidRPr="005D5613" w:rsidRDefault="00D16642"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§8.</w:t>
      </w:r>
    </w:p>
    <w:p w:rsidR="00227078" w:rsidRPr="005D5613" w:rsidRDefault="00227078"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Pracownicy szkoły</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Pracownicy szkoły powinni zwracać szczególną uwagę na profilaktykę zdrowotną </w:t>
      </w:r>
      <w:r w:rsidRPr="005D5613">
        <w:rPr>
          <w:rFonts w:ascii="Times New Roman" w:hAnsi="Times New Roman"/>
          <w:sz w:val="24"/>
          <w:szCs w:val="24"/>
        </w:rPr>
        <w:br/>
        <w:t>i dołożyć wszelkich starań, by chronić siebie, dzieci i innych pracowników przed zarażeniem.</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Maseczki winny być używane w kontaktach z rodzicami z zachowaniem dystansu odległości oraz kontaktach z osobami z zewnątrz. </w:t>
      </w:r>
    </w:p>
    <w:p w:rsidR="00F868CF" w:rsidRPr="005D5613" w:rsidRDefault="00227078" w:rsidP="00F57B35">
      <w:pPr>
        <w:pStyle w:val="Akapitzlist"/>
        <w:numPr>
          <w:ilvl w:val="0"/>
          <w:numId w:val="8"/>
        </w:numPr>
        <w:spacing w:after="0" w:line="360" w:lineRule="auto"/>
        <w:ind w:left="567" w:hanging="567"/>
        <w:jc w:val="both"/>
        <w:rPr>
          <w:rFonts w:ascii="Times New Roman" w:hAnsi="Times New Roman"/>
          <w:spacing w:val="-4"/>
          <w:sz w:val="24"/>
          <w:szCs w:val="24"/>
        </w:rPr>
      </w:pPr>
      <w:r w:rsidRPr="005D5613">
        <w:rPr>
          <w:rFonts w:ascii="Times New Roman" w:hAnsi="Times New Roman"/>
          <w:sz w:val="24"/>
          <w:szCs w:val="24"/>
        </w:rPr>
        <w:t>Podczas wykonywania czynności służbowych maseczkę można zdjąć</w:t>
      </w:r>
      <w:r w:rsidR="00F868CF" w:rsidRPr="005D5613">
        <w:rPr>
          <w:rFonts w:ascii="Times New Roman" w:hAnsi="Times New Roman"/>
          <w:sz w:val="24"/>
          <w:szCs w:val="24"/>
          <w:lang w:val="pl-PL"/>
        </w:rPr>
        <w:t xml:space="preserve">. </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pacing w:val="-4"/>
          <w:sz w:val="24"/>
          <w:szCs w:val="24"/>
        </w:rPr>
      </w:pPr>
      <w:r w:rsidRPr="005D5613">
        <w:rPr>
          <w:rFonts w:ascii="Times New Roman" w:hAnsi="Times New Roman"/>
          <w:spacing w:val="-4"/>
          <w:sz w:val="24"/>
          <w:szCs w:val="24"/>
        </w:rPr>
        <w:t>Zużyty jednorazowy sprzęt ochrony osobistej (m.in. maseczki, rękawiczki), zdejmowany</w:t>
      </w:r>
      <w:r w:rsidRPr="005D5613">
        <w:rPr>
          <w:rFonts w:ascii="Times New Roman" w:hAnsi="Times New Roman"/>
          <w:spacing w:val="-4"/>
          <w:sz w:val="24"/>
          <w:szCs w:val="24"/>
        </w:rPr>
        <w:br/>
        <w:t>z zachowaniem ostrożności, należy wyrzucić do pojemnika-kosza wyposażonego w worek.</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Jeśli w/w odpady pochodzą od osób z podejrzeniem zarażenia </w:t>
      </w:r>
      <w:proofErr w:type="spellStart"/>
      <w:r w:rsidRPr="005D5613">
        <w:rPr>
          <w:rFonts w:ascii="Times New Roman" w:hAnsi="Times New Roman"/>
          <w:sz w:val="24"/>
          <w:szCs w:val="24"/>
        </w:rPr>
        <w:t>koronawirusem</w:t>
      </w:r>
      <w:proofErr w:type="spellEnd"/>
      <w:r w:rsidRPr="005D5613">
        <w:rPr>
          <w:rFonts w:ascii="Times New Roman" w:hAnsi="Times New Roman"/>
          <w:sz w:val="24"/>
          <w:szCs w:val="24"/>
        </w:rPr>
        <w:t xml:space="preserve">, należy je spakować do specjalnego worka foliowego i przekazać do utylizacji. </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pacing w:val="-4"/>
          <w:sz w:val="24"/>
          <w:szCs w:val="24"/>
        </w:rPr>
      </w:pPr>
      <w:r w:rsidRPr="005D5613">
        <w:rPr>
          <w:rFonts w:ascii="Times New Roman" w:hAnsi="Times New Roman"/>
          <w:spacing w:val="-4"/>
          <w:sz w:val="24"/>
          <w:szCs w:val="24"/>
        </w:rPr>
        <w:t xml:space="preserve">Każdy pracownik ma obowiązek niezwłocznego informowania dyrektora szkoły </w:t>
      </w:r>
      <w:r w:rsidRPr="005D5613">
        <w:rPr>
          <w:rFonts w:ascii="Times New Roman" w:hAnsi="Times New Roman"/>
          <w:spacing w:val="-4"/>
          <w:sz w:val="24"/>
          <w:szCs w:val="24"/>
        </w:rPr>
        <w:br/>
        <w:t>o zdarzeniach mogących mieć wpływ na bezpieczeństwo dzieci oraz pracowników w zakresie szerzenia się COVID-19.</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pacing w:val="-4"/>
          <w:sz w:val="24"/>
          <w:szCs w:val="24"/>
        </w:rPr>
      </w:pPr>
      <w:r w:rsidRPr="005D5613">
        <w:rPr>
          <w:rFonts w:ascii="Times New Roman" w:hAnsi="Times New Roman"/>
          <w:sz w:val="24"/>
          <w:szCs w:val="24"/>
          <w:lang w:val="pl-PL"/>
        </w:rPr>
        <w:t xml:space="preserve">Codziennie, a w razie potrzeby częściej zobowiązuje się pracowników obsługi do: </w:t>
      </w:r>
    </w:p>
    <w:p w:rsidR="00227078" w:rsidRPr="005D5613" w:rsidRDefault="00227078" w:rsidP="00F57B35">
      <w:pPr>
        <w:pStyle w:val="Akapitzlist"/>
        <w:numPr>
          <w:ilvl w:val="0"/>
          <w:numId w:val="1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utrzymywania ciągów komunikacyjnych w czystości (podłóg, korytarzy)</w:t>
      </w:r>
      <w:r w:rsidRPr="005D5613">
        <w:rPr>
          <w:rFonts w:ascii="Times New Roman" w:hAnsi="Times New Roman"/>
          <w:sz w:val="24"/>
          <w:szCs w:val="24"/>
          <w:lang w:val="pl-PL"/>
        </w:rPr>
        <w:t>,</w:t>
      </w:r>
      <w:r w:rsidRPr="005D5613">
        <w:rPr>
          <w:rFonts w:ascii="Times New Roman" w:hAnsi="Times New Roman"/>
          <w:sz w:val="24"/>
          <w:szCs w:val="24"/>
        </w:rPr>
        <w:t xml:space="preserve"> </w:t>
      </w:r>
    </w:p>
    <w:p w:rsidR="00227078" w:rsidRPr="005D5613" w:rsidRDefault="00227078" w:rsidP="00F57B35">
      <w:pPr>
        <w:pStyle w:val="Akapitzlist"/>
        <w:numPr>
          <w:ilvl w:val="0"/>
          <w:numId w:val="1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dezynfekcji powierzchni dotykowych: poręcze, klamki, wyłączniki,</w:t>
      </w:r>
    </w:p>
    <w:p w:rsidR="00227078" w:rsidRPr="005D5613" w:rsidRDefault="00227078" w:rsidP="00F57B35">
      <w:pPr>
        <w:pStyle w:val="Akapitzlist"/>
        <w:numPr>
          <w:ilvl w:val="0"/>
          <w:numId w:val="1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dezynfekcji sprzętu i powierzchni płaskich w tym blatów, poręczy krzeseł,</w:t>
      </w:r>
    </w:p>
    <w:p w:rsidR="00227078" w:rsidRPr="005D5613" w:rsidRDefault="00227078" w:rsidP="00F57B35">
      <w:pPr>
        <w:pStyle w:val="Akapitzlist"/>
        <w:numPr>
          <w:ilvl w:val="0"/>
          <w:numId w:val="1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dezynfekcji toalet,</w:t>
      </w:r>
    </w:p>
    <w:p w:rsidR="00227078" w:rsidRPr="005D5613" w:rsidRDefault="00227078" w:rsidP="00D16642">
      <w:pPr>
        <w:pStyle w:val="Akapitzlist"/>
        <w:numPr>
          <w:ilvl w:val="0"/>
          <w:numId w:val="14"/>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lang w:val="pl-PL"/>
        </w:rPr>
        <w:t xml:space="preserve">dezynfekcji zabawek i innych przyrządów znajdujących się w klasie i Sali lekcyjnej             i Wychowania Fizycznego. </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lastRenderedPageBreak/>
        <w:t xml:space="preserve">Przeprowadzając dezynfekcję, należy ściśle przestrzegać zaleceń producenta znajdujących się na opakowaniu środka do dezynfekcji, w szczególności czasu niezbędnego do wywietrzenia dezynfekowanych pomieszczeń i przedmiotów </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Do obowiązków personelu obsługi należy także: </w:t>
      </w:r>
    </w:p>
    <w:p w:rsidR="00227078" w:rsidRPr="005D5613" w:rsidRDefault="00227078" w:rsidP="00F57B35">
      <w:pPr>
        <w:pStyle w:val="Akapitzlist"/>
        <w:numPr>
          <w:ilvl w:val="1"/>
          <w:numId w:val="16"/>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sprawdzanie poziomu płynów do dezynfekcji rąk w pojemnikach umieszczonych przy wejściu do szkoły oraz w użytkowanych salach i pomieszczeniach i bieżące uzupełnianie,</w:t>
      </w:r>
    </w:p>
    <w:p w:rsidR="00227078" w:rsidRPr="005D5613" w:rsidRDefault="00227078" w:rsidP="00F57B35">
      <w:pPr>
        <w:pStyle w:val="Akapitzlist"/>
        <w:numPr>
          <w:ilvl w:val="1"/>
          <w:numId w:val="16"/>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napełnianie i uzupełnianie podajników i dozowników w toaletach, a także ich mycie i dezynfekowanie,</w:t>
      </w:r>
    </w:p>
    <w:p w:rsidR="00227078" w:rsidRPr="005D5613" w:rsidRDefault="00227078" w:rsidP="00F57B35">
      <w:pPr>
        <w:pStyle w:val="Akapitzlist"/>
        <w:numPr>
          <w:ilvl w:val="1"/>
          <w:numId w:val="16"/>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wymiana worków w koszach na śmieci, opróżnianie koszy oraz ich mycie</w:t>
      </w:r>
      <w:r w:rsidRPr="005D5613">
        <w:rPr>
          <w:rFonts w:ascii="Times New Roman" w:hAnsi="Times New Roman"/>
          <w:sz w:val="24"/>
          <w:szCs w:val="24"/>
        </w:rPr>
        <w:br/>
        <w:t xml:space="preserve">i dezynfekcja. </w:t>
      </w:r>
    </w:p>
    <w:p w:rsidR="00227078" w:rsidRPr="005D5613" w:rsidRDefault="00227078" w:rsidP="00F57B35">
      <w:pPr>
        <w:pStyle w:val="Akapitzlist"/>
        <w:numPr>
          <w:ilvl w:val="0"/>
          <w:numId w:val="8"/>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Zaleca się bieżące śledzenie informacji Głównego Inspektora Sanitarnego  i Ministra Zdrowia, dostępnych na stronach gis.gov.pl</w:t>
      </w:r>
    </w:p>
    <w:p w:rsidR="00227078" w:rsidRPr="005D5613" w:rsidRDefault="00227078" w:rsidP="00F57B35">
      <w:pPr>
        <w:spacing w:after="0" w:line="276" w:lineRule="auto"/>
        <w:ind w:left="567" w:hanging="567"/>
        <w:jc w:val="both"/>
        <w:rPr>
          <w:rFonts w:ascii="Times New Roman" w:hAnsi="Times New Roman"/>
          <w:color w:val="FF0000"/>
          <w:sz w:val="24"/>
          <w:szCs w:val="24"/>
        </w:rPr>
      </w:pPr>
    </w:p>
    <w:p w:rsidR="00227078" w:rsidRPr="005D5613" w:rsidRDefault="00227078" w:rsidP="00F57B35">
      <w:pPr>
        <w:spacing w:after="0" w:line="276" w:lineRule="auto"/>
        <w:ind w:left="567" w:hanging="567"/>
        <w:jc w:val="both"/>
        <w:rPr>
          <w:rFonts w:ascii="Times New Roman" w:hAnsi="Times New Roman"/>
          <w:color w:val="FF0000"/>
          <w:sz w:val="24"/>
          <w:szCs w:val="24"/>
        </w:rPr>
      </w:pPr>
    </w:p>
    <w:p w:rsidR="00227078" w:rsidRPr="005D5613" w:rsidRDefault="00D16642"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 9.</w:t>
      </w:r>
    </w:p>
    <w:p w:rsidR="00D16642" w:rsidRPr="005D5613" w:rsidRDefault="00227078" w:rsidP="00FA23B9">
      <w:pPr>
        <w:pStyle w:val="Akapitzlist"/>
        <w:spacing w:after="0" w:line="276" w:lineRule="auto"/>
        <w:ind w:left="567" w:hanging="567"/>
        <w:jc w:val="center"/>
        <w:rPr>
          <w:rFonts w:ascii="Times New Roman" w:hAnsi="Times New Roman"/>
          <w:b/>
          <w:sz w:val="24"/>
          <w:szCs w:val="24"/>
          <w:lang w:val="pl-PL"/>
        </w:rPr>
      </w:pPr>
      <w:r w:rsidRPr="005D5613">
        <w:rPr>
          <w:rFonts w:ascii="Times New Roman" w:hAnsi="Times New Roman"/>
          <w:b/>
          <w:sz w:val="24"/>
          <w:szCs w:val="24"/>
          <w:lang w:val="pl-PL"/>
        </w:rPr>
        <w:t>Przyprowadzanie</w:t>
      </w:r>
      <w:r w:rsidRPr="005D5613">
        <w:rPr>
          <w:rFonts w:ascii="Times New Roman" w:hAnsi="Times New Roman"/>
          <w:b/>
          <w:sz w:val="24"/>
          <w:szCs w:val="24"/>
        </w:rPr>
        <w:t xml:space="preserve"> i odbierania dziecka ze szkoły</w:t>
      </w:r>
    </w:p>
    <w:p w:rsidR="00227078" w:rsidRPr="005D5613" w:rsidRDefault="00227078" w:rsidP="00D16642">
      <w:pPr>
        <w:numPr>
          <w:ilvl w:val="0"/>
          <w:numId w:val="7"/>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Do szkoły może uczęszczać wyłącznie zdrowy uczeń</w:t>
      </w:r>
      <w:r w:rsidR="00D16642" w:rsidRPr="005D5613">
        <w:rPr>
          <w:rFonts w:ascii="Times New Roman" w:hAnsi="Times New Roman"/>
          <w:sz w:val="24"/>
          <w:szCs w:val="24"/>
        </w:rPr>
        <w:t xml:space="preserve">. </w:t>
      </w:r>
      <w:r w:rsidRPr="005D5613">
        <w:rPr>
          <w:rFonts w:ascii="Times New Roman" w:hAnsi="Times New Roman"/>
          <w:sz w:val="24"/>
          <w:szCs w:val="24"/>
        </w:rPr>
        <w:t xml:space="preserve">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ucznia na zajęcia).</w:t>
      </w:r>
    </w:p>
    <w:p w:rsidR="00227078" w:rsidRPr="005D5613" w:rsidRDefault="00227078" w:rsidP="00D16642">
      <w:pPr>
        <w:numPr>
          <w:ilvl w:val="0"/>
          <w:numId w:val="7"/>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W przypadku, gdy istnieje podejrzenie, że uczeń nie jest zdrowy, nauczyciel informuje dyrektora, który podejmuje ostateczną decyzję w sprawie przyjęcia ucznia na zajęcia w danym dniu.</w:t>
      </w:r>
    </w:p>
    <w:p w:rsidR="00227078" w:rsidRPr="005D5613" w:rsidRDefault="00227078" w:rsidP="00D16642">
      <w:pPr>
        <w:numPr>
          <w:ilvl w:val="0"/>
          <w:numId w:val="7"/>
        </w:numPr>
        <w:suppressAutoHyphens/>
        <w:autoSpaceDN w:val="0"/>
        <w:spacing w:after="0" w:line="360" w:lineRule="auto"/>
        <w:ind w:left="567" w:hanging="567"/>
        <w:jc w:val="both"/>
        <w:textAlignment w:val="baseline"/>
        <w:rPr>
          <w:rFonts w:ascii="Times New Roman" w:hAnsi="Times New Roman"/>
          <w:sz w:val="24"/>
          <w:szCs w:val="24"/>
        </w:rPr>
      </w:pPr>
      <w:r w:rsidRPr="005D5613">
        <w:rPr>
          <w:rFonts w:ascii="Times New Roman" w:hAnsi="Times New Roman"/>
          <w:sz w:val="24"/>
          <w:szCs w:val="24"/>
        </w:rPr>
        <w:t>Dziecko do szkoły mogą przyprowadzać i odbierać tylko osoby zdrowe.</w:t>
      </w:r>
    </w:p>
    <w:p w:rsidR="00227078" w:rsidRPr="005D5613" w:rsidRDefault="00227078" w:rsidP="00D16642">
      <w:pPr>
        <w:numPr>
          <w:ilvl w:val="0"/>
          <w:numId w:val="7"/>
        </w:numPr>
        <w:suppressAutoHyphens/>
        <w:autoSpaceDN w:val="0"/>
        <w:spacing w:after="0" w:line="360" w:lineRule="auto"/>
        <w:ind w:left="567" w:hanging="567"/>
        <w:jc w:val="both"/>
        <w:textAlignment w:val="baseline"/>
        <w:rPr>
          <w:rFonts w:ascii="Times New Roman" w:hAnsi="Times New Roman"/>
          <w:sz w:val="24"/>
          <w:szCs w:val="24"/>
        </w:rPr>
      </w:pPr>
      <w:r w:rsidRPr="005D5613">
        <w:rPr>
          <w:rFonts w:ascii="Times New Roman" w:hAnsi="Times New Roman"/>
          <w:sz w:val="24"/>
          <w:szCs w:val="24"/>
        </w:rPr>
        <w:t xml:space="preserve">Do szkoły uczniowie  przychodzą (są przyprowadzani) </w:t>
      </w:r>
      <w:r w:rsidR="00D16642" w:rsidRPr="005D5613">
        <w:rPr>
          <w:rFonts w:ascii="Times New Roman" w:hAnsi="Times New Roman"/>
          <w:sz w:val="24"/>
          <w:szCs w:val="24"/>
        </w:rPr>
        <w:t>na wyznaczoną</w:t>
      </w:r>
      <w:r w:rsidRPr="005D5613">
        <w:rPr>
          <w:rFonts w:ascii="Times New Roman" w:hAnsi="Times New Roman"/>
          <w:sz w:val="24"/>
          <w:szCs w:val="24"/>
        </w:rPr>
        <w:t xml:space="preserve"> godzin</w:t>
      </w:r>
      <w:r w:rsidR="00D16642" w:rsidRPr="005D5613">
        <w:rPr>
          <w:rFonts w:ascii="Times New Roman" w:hAnsi="Times New Roman"/>
          <w:sz w:val="24"/>
          <w:szCs w:val="24"/>
        </w:rPr>
        <w:t xml:space="preserve">ę. </w:t>
      </w:r>
    </w:p>
    <w:p w:rsidR="00227078" w:rsidRPr="005D5613" w:rsidRDefault="00227078" w:rsidP="00D16642">
      <w:pPr>
        <w:numPr>
          <w:ilvl w:val="0"/>
          <w:numId w:val="7"/>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Po wejściu do placówki osoba przyprowadzająca bądź odbierająca powinna zachować wszelkie środki ostrożności, zdezynfekować ręce, posiadać osłonę ust i nosa.</w:t>
      </w:r>
    </w:p>
    <w:p w:rsidR="00227078" w:rsidRPr="005D5613" w:rsidRDefault="00227078" w:rsidP="00D16642">
      <w:pPr>
        <w:numPr>
          <w:ilvl w:val="0"/>
          <w:numId w:val="7"/>
        </w:numPr>
        <w:suppressAutoHyphens/>
        <w:autoSpaceDN w:val="0"/>
        <w:spacing w:after="0" w:line="360" w:lineRule="auto"/>
        <w:ind w:left="567" w:hanging="567"/>
        <w:jc w:val="both"/>
        <w:textAlignment w:val="baseline"/>
        <w:rPr>
          <w:rFonts w:ascii="Times New Roman" w:hAnsi="Times New Roman"/>
          <w:sz w:val="24"/>
          <w:szCs w:val="24"/>
        </w:rPr>
      </w:pPr>
      <w:r w:rsidRPr="005D5613">
        <w:rPr>
          <w:rFonts w:ascii="Times New Roman" w:hAnsi="Times New Roman"/>
          <w:sz w:val="24"/>
          <w:szCs w:val="24"/>
        </w:rPr>
        <w:t>Wejście do szkoły dla uczniów odbywa się z zachowaniem dystansu społecznego. Każdy uczeń wchodząc do budynku dezynfekuje ręce.</w:t>
      </w:r>
    </w:p>
    <w:p w:rsidR="00227078" w:rsidRPr="005D5613" w:rsidRDefault="00227078" w:rsidP="00D16642">
      <w:pPr>
        <w:numPr>
          <w:ilvl w:val="0"/>
          <w:numId w:val="7"/>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Rodzic/opiekun przyprowadzający i odbierający dzieci ze szkoły mogą przebywać tylko i wyłącznie w części wspólnej (przedsionek wejścia głównego), zachowując dystans społeczny w odniesieniu do pracowników szkoły oraz innych uczniów i ich rodziców wynoszący min. 1,5 metra.</w:t>
      </w:r>
    </w:p>
    <w:p w:rsidR="00227078" w:rsidRPr="005D5613" w:rsidRDefault="00227078" w:rsidP="00D16642">
      <w:pPr>
        <w:pStyle w:val="Akapitzlist"/>
        <w:numPr>
          <w:ilvl w:val="0"/>
          <w:numId w:val="7"/>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lang w:val="pl-PL"/>
        </w:rPr>
        <w:lastRenderedPageBreak/>
        <w:t>W przypadku odbywania przez dziecko okresu adaptacyjnego (uczeń</w:t>
      </w:r>
      <w:r w:rsidR="00F868CF" w:rsidRPr="005D5613">
        <w:rPr>
          <w:rFonts w:ascii="Times New Roman" w:hAnsi="Times New Roman"/>
          <w:sz w:val="24"/>
          <w:szCs w:val="24"/>
          <w:lang w:val="pl-PL"/>
        </w:rPr>
        <w:t xml:space="preserve"> klasy 1)  rodzic/opiekun </w:t>
      </w:r>
      <w:r w:rsidRPr="005D5613">
        <w:rPr>
          <w:rFonts w:ascii="Times New Roman" w:hAnsi="Times New Roman"/>
          <w:sz w:val="24"/>
          <w:szCs w:val="24"/>
          <w:lang w:val="pl-PL"/>
        </w:rPr>
        <w:t xml:space="preserve"> za zgodą dyrektora szkoły, przy zachowaniu dystansu społecznego co najmniej 1,5 m, może krótkotrwale przebywać na terenie placówki z zachowaniem wszelkich środków ostrożności (osłona ust i nosa, rękawiczki jednorazowe lub dezynfekcja rąk, tylko osoba zdrowa, w której domu nie przebywa osoba na kwarantannie lub w izolacji w warunkach domowych). Należy jednak ograniczać dzienną liczbę rodziców/opiekunów do niezbędnego minimum. </w:t>
      </w:r>
    </w:p>
    <w:p w:rsidR="00227078" w:rsidRPr="005D5613" w:rsidRDefault="00227078" w:rsidP="00D16642">
      <w:pPr>
        <w:pStyle w:val="Akapitzlist"/>
        <w:numPr>
          <w:ilvl w:val="0"/>
          <w:numId w:val="7"/>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Rodziców zobowiązuje się o przekazanie powyższych zasad wszystkim osobom, które będą przyprowadzać dziecko oraz osobom upoważnionym do odbioru dziecka ze szkoły.</w:t>
      </w:r>
    </w:p>
    <w:p w:rsidR="00227078" w:rsidRPr="005D5613" w:rsidRDefault="00227078" w:rsidP="00D16642">
      <w:pPr>
        <w:pStyle w:val="Akapitzlist"/>
        <w:spacing w:after="0" w:line="360" w:lineRule="auto"/>
        <w:ind w:left="567" w:hanging="567"/>
        <w:jc w:val="both"/>
        <w:rPr>
          <w:rFonts w:ascii="Times New Roman" w:hAnsi="Times New Roman"/>
          <w:sz w:val="24"/>
          <w:szCs w:val="24"/>
        </w:rPr>
      </w:pPr>
    </w:p>
    <w:p w:rsidR="00227078" w:rsidRPr="005D5613" w:rsidRDefault="00227078" w:rsidP="00F57B35">
      <w:pPr>
        <w:pStyle w:val="Akapitzlist"/>
        <w:spacing w:after="0" w:line="276" w:lineRule="auto"/>
        <w:ind w:left="567" w:hanging="567"/>
        <w:jc w:val="both"/>
        <w:rPr>
          <w:rFonts w:ascii="Times New Roman" w:hAnsi="Times New Roman"/>
          <w:sz w:val="24"/>
          <w:szCs w:val="24"/>
        </w:rPr>
      </w:pPr>
    </w:p>
    <w:p w:rsidR="00227078" w:rsidRPr="005D5613" w:rsidRDefault="00D16642"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 10.</w:t>
      </w:r>
    </w:p>
    <w:p w:rsidR="00227078" w:rsidRPr="005D5613" w:rsidRDefault="00227078"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Zasady korzystania z sali gimnastycznej, placu zabaw i boiska szkolnego</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lang w:val="pl-PL"/>
        </w:rPr>
        <w:t xml:space="preserve">Plac zabaw zostaje </w:t>
      </w:r>
      <w:r w:rsidRPr="005D5613">
        <w:rPr>
          <w:rFonts w:ascii="Times New Roman" w:hAnsi="Times New Roman"/>
          <w:sz w:val="24"/>
          <w:szCs w:val="24"/>
        </w:rPr>
        <w:t>czasowo wyłączony z użytkowania</w:t>
      </w:r>
      <w:r w:rsidRPr="005D5613">
        <w:rPr>
          <w:rFonts w:ascii="Times New Roman" w:hAnsi="Times New Roman"/>
          <w:sz w:val="24"/>
          <w:szCs w:val="24"/>
          <w:lang w:val="pl-PL"/>
        </w:rPr>
        <w:t>.</w:t>
      </w:r>
      <w:r w:rsidRPr="005D5613">
        <w:rPr>
          <w:rFonts w:ascii="Times New Roman" w:hAnsi="Times New Roman"/>
          <w:sz w:val="24"/>
          <w:szCs w:val="24"/>
        </w:rPr>
        <w:t xml:space="preserve"> </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Po powrocie ze świeżego powietrza dzieci muszą dokładnie umyć ręce.</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lang w:val="pl-PL"/>
        </w:rPr>
        <w:t xml:space="preserve">Podczas zajęć wychowania fizycznego </w:t>
      </w:r>
      <w:r w:rsidRPr="005D5613">
        <w:rPr>
          <w:rFonts w:ascii="Times New Roman" w:hAnsi="Times New Roman"/>
          <w:sz w:val="24"/>
          <w:szCs w:val="24"/>
        </w:rPr>
        <w:t>w sali gimnastycznej i na boisku mogą przebywać dwie grupy przy założeniu, że zachowany jest między nimi dystans.</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color w:val="FF0000"/>
          <w:sz w:val="24"/>
          <w:szCs w:val="24"/>
        </w:rPr>
      </w:pPr>
      <w:r w:rsidRPr="005D5613">
        <w:rPr>
          <w:rFonts w:ascii="Times New Roman" w:hAnsi="Times New Roman"/>
          <w:color w:val="FF0000"/>
          <w:sz w:val="24"/>
          <w:szCs w:val="24"/>
        </w:rPr>
        <w:t xml:space="preserve">Nauczyciel </w:t>
      </w:r>
      <w:r w:rsidRPr="005D5613">
        <w:rPr>
          <w:rFonts w:ascii="Times New Roman" w:hAnsi="Times New Roman"/>
          <w:color w:val="FF0000"/>
          <w:sz w:val="24"/>
          <w:szCs w:val="24"/>
          <w:lang w:val="pl-PL"/>
        </w:rPr>
        <w:t xml:space="preserve">kl. I-III </w:t>
      </w:r>
      <w:r w:rsidRPr="005D5613">
        <w:rPr>
          <w:rFonts w:ascii="Times New Roman" w:hAnsi="Times New Roman"/>
          <w:color w:val="FF0000"/>
          <w:sz w:val="24"/>
          <w:szCs w:val="24"/>
        </w:rPr>
        <w:t>organizuje przerwy dla swojej grupy, w interwałach adekwatnych do potrzeb, jednak nie rzadziej niż co 45 min. Grupa spędza przerwy pod nadzorem nauczyciela.</w:t>
      </w:r>
    </w:p>
    <w:p w:rsidR="00227078" w:rsidRPr="005D5613" w:rsidRDefault="00227078" w:rsidP="00D16642">
      <w:pPr>
        <w:numPr>
          <w:ilvl w:val="0"/>
          <w:numId w:val="5"/>
        </w:numPr>
        <w:suppressAutoHyphens/>
        <w:spacing w:after="0" w:line="360" w:lineRule="auto"/>
        <w:ind w:left="567" w:hanging="567"/>
        <w:jc w:val="both"/>
        <w:rPr>
          <w:rFonts w:ascii="Times New Roman" w:hAnsi="Times New Roman"/>
          <w:sz w:val="24"/>
          <w:szCs w:val="24"/>
        </w:rPr>
      </w:pPr>
      <w:r w:rsidRPr="005D5613">
        <w:rPr>
          <w:rFonts w:ascii="Times New Roman" w:eastAsia="Times New Roman" w:hAnsi="Times New Roman"/>
          <w:color w:val="FF0000"/>
          <w:sz w:val="24"/>
          <w:szCs w:val="24"/>
          <w:lang w:eastAsia="pl-PL"/>
        </w:rPr>
        <w:t xml:space="preserve">W klasach starszych </w:t>
      </w:r>
      <w:r w:rsidRPr="005D5613">
        <w:rPr>
          <w:rFonts w:ascii="Times New Roman" w:hAnsi="Times New Roman"/>
          <w:color w:val="FF0000"/>
          <w:sz w:val="24"/>
          <w:szCs w:val="24"/>
        </w:rPr>
        <w:t>przerwy są organizowane zgodnie z planem zajęć i planem dyżurów.</w:t>
      </w:r>
      <w:r w:rsidRPr="005D5613">
        <w:rPr>
          <w:rFonts w:ascii="Times New Roman" w:hAnsi="Times New Roman"/>
          <w:sz w:val="24"/>
          <w:szCs w:val="24"/>
        </w:rPr>
        <w:t xml:space="preserve"> </w:t>
      </w:r>
      <w:r w:rsidRPr="005D5613">
        <w:rPr>
          <w:rFonts w:ascii="Times New Roman" w:hAnsi="Times New Roman"/>
          <w:color w:val="FF0000"/>
          <w:sz w:val="24"/>
          <w:szCs w:val="24"/>
        </w:rPr>
        <w:t>Uczniowie spędzają przerwy pod opieką nauczycieli dyżurujących.</w:t>
      </w:r>
    </w:p>
    <w:p w:rsidR="00227078" w:rsidRPr="005D5613" w:rsidRDefault="00227078" w:rsidP="00D16642">
      <w:pPr>
        <w:numPr>
          <w:ilvl w:val="0"/>
          <w:numId w:val="5"/>
        </w:numPr>
        <w:suppressAutoHyphens/>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Jeżeli pozwalają na to warunki atmosferyczne zaleca się korzystanie przez uczniów w czasie przerw z boiska szkolnego oraz pobyt na świeżym powietrzu na terenie szkoły, </w:t>
      </w:r>
      <w:r w:rsidRPr="005D5613">
        <w:rPr>
          <w:rFonts w:ascii="Times New Roman" w:eastAsia="Times New Roman" w:hAnsi="Times New Roman"/>
          <w:sz w:val="24"/>
          <w:szCs w:val="24"/>
          <w:lang w:eastAsia="pl-PL"/>
        </w:rPr>
        <w:t>przy zachowaniu zmianowości grup i dystansu między nimi (na boisku mogą przebywać jednocześnie dwie grupy zachowujące względem siebie odpowiedni dystans).</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Nie organizuje się wyjść poza teren szkoły, np. wycieczek.</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lang w:val="pl-PL"/>
        </w:rPr>
        <w:t>Zaleca się korzystanie przez dzieci i uczniów z przebywania na świeżym powietrzu (boisku szkolnym).</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pacing w:val="-8"/>
          <w:sz w:val="24"/>
          <w:szCs w:val="24"/>
        </w:rPr>
        <w:t>Podczas zajęć można korzystać tylko z takich pomocy, sprzętów, które można dezynfekować, umyć.</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Wykorzystywane do zajęć i zabaw przybory sportowe, zabawki powinny być systematycznie dezynfekowane lub myte.</w:t>
      </w:r>
    </w:p>
    <w:p w:rsidR="00227078" w:rsidRPr="005D5613" w:rsidRDefault="00227078" w:rsidP="00D16642">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Należy ograniczać aktywności sprzyjające bliskiemu kontaktowi pomiędzy uczniami.</w:t>
      </w:r>
    </w:p>
    <w:p w:rsidR="00FA23B9" w:rsidRPr="005D5613" w:rsidRDefault="00227078" w:rsidP="00FA23B9">
      <w:pPr>
        <w:pStyle w:val="Akapitzlist"/>
        <w:numPr>
          <w:ilvl w:val="0"/>
          <w:numId w:val="5"/>
        </w:numPr>
        <w:spacing w:after="0" w:line="360" w:lineRule="auto"/>
        <w:ind w:left="567" w:hanging="567"/>
        <w:jc w:val="both"/>
        <w:rPr>
          <w:rFonts w:ascii="Times New Roman" w:hAnsi="Times New Roman"/>
          <w:sz w:val="24"/>
          <w:szCs w:val="24"/>
        </w:rPr>
      </w:pPr>
      <w:r w:rsidRPr="005D5613">
        <w:rPr>
          <w:rFonts w:ascii="Times New Roman" w:eastAsia="Times New Roman" w:hAnsi="Times New Roman"/>
          <w:sz w:val="24"/>
          <w:szCs w:val="24"/>
          <w:lang w:eastAsia="pl-PL"/>
        </w:rPr>
        <w:lastRenderedPageBreak/>
        <w:t>Zabrania się korzystania z boiska przez osoby trzecie.</w:t>
      </w:r>
    </w:p>
    <w:p w:rsidR="00227078" w:rsidRPr="005D5613" w:rsidRDefault="00227078" w:rsidP="00F57B35">
      <w:pPr>
        <w:spacing w:after="0" w:line="276" w:lineRule="auto"/>
        <w:ind w:left="567" w:hanging="567"/>
        <w:jc w:val="both"/>
        <w:rPr>
          <w:rFonts w:ascii="Times New Roman" w:hAnsi="Times New Roman"/>
          <w:color w:val="FF0000"/>
          <w:sz w:val="24"/>
          <w:szCs w:val="24"/>
        </w:rPr>
      </w:pPr>
    </w:p>
    <w:p w:rsidR="00227078" w:rsidRPr="005D5613" w:rsidRDefault="00227078" w:rsidP="00F57B35">
      <w:pPr>
        <w:suppressAutoHyphens/>
        <w:autoSpaceDN w:val="0"/>
        <w:spacing w:after="0" w:line="276" w:lineRule="auto"/>
        <w:ind w:left="567" w:hanging="567"/>
        <w:jc w:val="center"/>
        <w:textAlignment w:val="baseline"/>
        <w:rPr>
          <w:rFonts w:ascii="Times New Roman" w:hAnsi="Times New Roman"/>
          <w:b/>
          <w:sz w:val="24"/>
          <w:szCs w:val="24"/>
        </w:rPr>
      </w:pPr>
      <w:r w:rsidRPr="005D5613">
        <w:rPr>
          <w:rFonts w:ascii="Times New Roman" w:hAnsi="Times New Roman"/>
          <w:b/>
          <w:sz w:val="24"/>
          <w:szCs w:val="24"/>
        </w:rPr>
        <w:t xml:space="preserve">§ </w:t>
      </w:r>
      <w:r w:rsidR="00D16642" w:rsidRPr="005D5613">
        <w:rPr>
          <w:rFonts w:ascii="Times New Roman" w:hAnsi="Times New Roman"/>
          <w:b/>
          <w:sz w:val="24"/>
          <w:szCs w:val="24"/>
        </w:rPr>
        <w:t>11.</w:t>
      </w:r>
    </w:p>
    <w:p w:rsidR="00227078" w:rsidRPr="005D5613" w:rsidRDefault="00227078"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Zasady korzystania z biblioteki szkolnej</w:t>
      </w:r>
    </w:p>
    <w:p w:rsidR="00227078" w:rsidRPr="005D5613" w:rsidRDefault="00227078" w:rsidP="00D16642">
      <w:pPr>
        <w:pStyle w:val="Akapitzlist"/>
        <w:numPr>
          <w:ilvl w:val="0"/>
          <w:numId w:val="11"/>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Harmonogram pracy biblioteki będzie dostosowany do potrzeb i możliwości szkoły; będzie udostępniony </w:t>
      </w:r>
      <w:r w:rsidR="00740A5B" w:rsidRPr="005D5613">
        <w:rPr>
          <w:rFonts w:ascii="Times New Roman" w:hAnsi="Times New Roman"/>
          <w:sz w:val="24"/>
          <w:szCs w:val="24"/>
          <w:lang w:val="pl-PL"/>
        </w:rPr>
        <w:t xml:space="preserve">na stronie internetowej oraz w szkole w widocznym miejscu. </w:t>
      </w:r>
    </w:p>
    <w:p w:rsidR="00227078" w:rsidRPr="005D5613" w:rsidRDefault="00227078" w:rsidP="00D16642">
      <w:pPr>
        <w:pStyle w:val="Akapitzlist"/>
        <w:numPr>
          <w:ilvl w:val="0"/>
          <w:numId w:val="11"/>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Uczniowie uczestniczący w zajęciach na terenie szkoły mogą korzystać z biblioteki. Pozostali uczniowie muszą zgłaszać potrzebę korzystania z biblioteki do nauczycieli bibliotekarzy wysyłając wiadomości w dzienniku z dziennym wyprzedzeniem.</w:t>
      </w:r>
    </w:p>
    <w:p w:rsidR="00227078" w:rsidRPr="005D5613" w:rsidRDefault="00227078" w:rsidP="00D16642">
      <w:pPr>
        <w:pStyle w:val="Akapitzlist"/>
        <w:numPr>
          <w:ilvl w:val="0"/>
          <w:numId w:val="11"/>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Należy wyznaczyć strefy dostępne dla pracownika biblioteki wraz z wytyczoną bezpieczną odległością – zapewniającą zachowanie odpowiednich odległości między pracownikiem a użytkownikami.</w:t>
      </w:r>
    </w:p>
    <w:p w:rsidR="00227078" w:rsidRPr="005D5613" w:rsidRDefault="00227078" w:rsidP="00D16642">
      <w:pPr>
        <w:pStyle w:val="Akapitzlist"/>
        <w:numPr>
          <w:ilvl w:val="0"/>
          <w:numId w:val="11"/>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W bibliotece może przebywać tylko jedna osoba wypożyczająca lub oddająca książki.</w:t>
      </w:r>
    </w:p>
    <w:p w:rsidR="00227078" w:rsidRPr="005D5613" w:rsidRDefault="00227078" w:rsidP="00D16642">
      <w:pPr>
        <w:pStyle w:val="Akapitzlist"/>
        <w:numPr>
          <w:ilvl w:val="0"/>
          <w:numId w:val="11"/>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227078" w:rsidRPr="005D5613" w:rsidRDefault="00227078" w:rsidP="00D16642">
      <w:pPr>
        <w:pStyle w:val="Akapitzlist"/>
        <w:numPr>
          <w:ilvl w:val="0"/>
          <w:numId w:val="11"/>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Po przyjęciu książek od czytelnika należy każdorazowo zdezynfekować ręce </w:t>
      </w:r>
      <w:r w:rsidRPr="005D5613">
        <w:rPr>
          <w:rFonts w:ascii="Times New Roman" w:hAnsi="Times New Roman"/>
          <w:sz w:val="24"/>
          <w:szCs w:val="24"/>
        </w:rPr>
        <w:br/>
        <w:t>i zdezynfekować blat, na którym leżały książki.</w:t>
      </w:r>
    </w:p>
    <w:p w:rsidR="00227078" w:rsidRPr="005D5613" w:rsidRDefault="00227078" w:rsidP="00D16642">
      <w:pPr>
        <w:pStyle w:val="Akapitzlist"/>
        <w:numPr>
          <w:ilvl w:val="0"/>
          <w:numId w:val="11"/>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Przyjęte książki powinny zos</w:t>
      </w:r>
      <w:r w:rsidR="00740A5B" w:rsidRPr="005D5613">
        <w:rPr>
          <w:rFonts w:ascii="Times New Roman" w:hAnsi="Times New Roman"/>
          <w:sz w:val="24"/>
          <w:szCs w:val="24"/>
        </w:rPr>
        <w:t>tać odłożone na okres 3</w:t>
      </w:r>
      <w:r w:rsidRPr="005D5613">
        <w:rPr>
          <w:rFonts w:ascii="Times New Roman" w:hAnsi="Times New Roman"/>
          <w:sz w:val="24"/>
          <w:szCs w:val="24"/>
        </w:rPr>
        <w:t xml:space="preserve"> dni do skrzyni, pudła, torby lub na wydzielone półki, oznaczone datą zwrotu, odizolowane od innych egzemplarzy. </w:t>
      </w:r>
    </w:p>
    <w:p w:rsidR="00227078" w:rsidRPr="005D5613" w:rsidRDefault="00227078" w:rsidP="00F57B35">
      <w:pPr>
        <w:pStyle w:val="Akapitzlist"/>
        <w:spacing w:after="0" w:line="276" w:lineRule="auto"/>
        <w:ind w:left="567" w:hanging="567"/>
        <w:jc w:val="both"/>
        <w:rPr>
          <w:rFonts w:ascii="Times New Roman" w:hAnsi="Times New Roman"/>
          <w:sz w:val="24"/>
          <w:szCs w:val="24"/>
        </w:rPr>
      </w:pPr>
    </w:p>
    <w:p w:rsidR="00D16642" w:rsidRPr="005D5613" w:rsidRDefault="00D16642" w:rsidP="0056731F">
      <w:pPr>
        <w:suppressAutoHyphens/>
        <w:autoSpaceDN w:val="0"/>
        <w:spacing w:after="0" w:line="276" w:lineRule="auto"/>
        <w:ind w:left="567" w:hanging="567"/>
        <w:jc w:val="center"/>
        <w:textAlignment w:val="baseline"/>
        <w:rPr>
          <w:rFonts w:ascii="Times New Roman" w:hAnsi="Times New Roman"/>
          <w:b/>
          <w:sz w:val="24"/>
          <w:szCs w:val="24"/>
        </w:rPr>
      </w:pPr>
      <w:r w:rsidRPr="005D5613">
        <w:rPr>
          <w:rFonts w:ascii="Times New Roman" w:hAnsi="Times New Roman"/>
          <w:b/>
          <w:sz w:val="24"/>
          <w:szCs w:val="24"/>
        </w:rPr>
        <w:t>§ 12.</w:t>
      </w:r>
    </w:p>
    <w:p w:rsidR="0056731F" w:rsidRPr="005D5613" w:rsidRDefault="0056731F" w:rsidP="0056731F">
      <w:pPr>
        <w:suppressAutoHyphens/>
        <w:autoSpaceDN w:val="0"/>
        <w:spacing w:after="0" w:line="276" w:lineRule="auto"/>
        <w:ind w:left="567" w:hanging="567"/>
        <w:jc w:val="center"/>
        <w:textAlignment w:val="baseline"/>
        <w:rPr>
          <w:rFonts w:ascii="Times New Roman" w:hAnsi="Times New Roman"/>
          <w:b/>
          <w:sz w:val="24"/>
          <w:szCs w:val="24"/>
        </w:rPr>
      </w:pPr>
      <w:r w:rsidRPr="005D5613">
        <w:rPr>
          <w:rFonts w:ascii="Times New Roman" w:hAnsi="Times New Roman"/>
          <w:b/>
          <w:sz w:val="24"/>
          <w:szCs w:val="24"/>
        </w:rPr>
        <w:t>Świetlica Szkolna</w:t>
      </w:r>
    </w:p>
    <w:p w:rsidR="00D16642" w:rsidRPr="005D5613" w:rsidRDefault="00D16642" w:rsidP="00D16642">
      <w:pPr>
        <w:pStyle w:val="Akapitzlist"/>
        <w:numPr>
          <w:ilvl w:val="0"/>
          <w:numId w:val="49"/>
        </w:numPr>
        <w:suppressAutoHyphens w:val="0"/>
        <w:autoSpaceDN/>
        <w:spacing w:after="0" w:line="360" w:lineRule="auto"/>
        <w:contextualSpacing/>
        <w:jc w:val="both"/>
        <w:textAlignment w:val="auto"/>
        <w:rPr>
          <w:rFonts w:ascii="Times New Roman" w:eastAsiaTheme="minorEastAsia" w:hAnsi="Times New Roman"/>
          <w:b/>
          <w:bCs/>
          <w:color w:val="000000" w:themeColor="text1"/>
          <w:kern w:val="24"/>
          <w:sz w:val="24"/>
          <w:szCs w:val="24"/>
        </w:rPr>
      </w:pPr>
      <w:r w:rsidRPr="005D5613">
        <w:rPr>
          <w:rFonts w:ascii="Times New Roman" w:hAnsi="Times New Roman"/>
          <w:sz w:val="24"/>
          <w:szCs w:val="24"/>
        </w:rPr>
        <w:t xml:space="preserve">Zajęcia świetlicy szkolnej odbywają się z uwzględnieniem zasad sanitarnych obowiązujących w strefie ucznia. </w:t>
      </w:r>
    </w:p>
    <w:p w:rsidR="00D16642" w:rsidRPr="005D5613" w:rsidRDefault="00D16642" w:rsidP="00D16642">
      <w:pPr>
        <w:pStyle w:val="Akapitzlist"/>
        <w:numPr>
          <w:ilvl w:val="0"/>
          <w:numId w:val="49"/>
        </w:numPr>
        <w:suppressAutoHyphens w:val="0"/>
        <w:autoSpaceDN/>
        <w:spacing w:after="0" w:line="360" w:lineRule="auto"/>
        <w:contextualSpacing/>
        <w:jc w:val="both"/>
        <w:textAlignment w:val="auto"/>
        <w:rPr>
          <w:rFonts w:ascii="Times New Roman" w:eastAsiaTheme="minorEastAsia" w:hAnsi="Times New Roman"/>
          <w:b/>
          <w:bCs/>
          <w:color w:val="000000" w:themeColor="text1"/>
          <w:kern w:val="24"/>
          <w:sz w:val="24"/>
          <w:szCs w:val="24"/>
        </w:rPr>
      </w:pPr>
      <w:r w:rsidRPr="005D5613">
        <w:rPr>
          <w:rFonts w:ascii="Times New Roman" w:hAnsi="Times New Roman"/>
          <w:sz w:val="24"/>
          <w:szCs w:val="24"/>
        </w:rPr>
        <w:t xml:space="preserve">Świetlica organizuje zajęcia opiekuńczo-wychowawcze dla uczniów, którzy pozostają w szkole poza zajęciami przewidzianymi w planie zajęć ze względu na czas pracy rodziców.  </w:t>
      </w:r>
    </w:p>
    <w:p w:rsidR="00D16642" w:rsidRPr="005D5613" w:rsidRDefault="00D16642" w:rsidP="00D16642">
      <w:pPr>
        <w:pStyle w:val="Akapitzlist"/>
        <w:numPr>
          <w:ilvl w:val="0"/>
          <w:numId w:val="49"/>
        </w:numPr>
        <w:suppressAutoHyphens w:val="0"/>
        <w:autoSpaceDN/>
        <w:spacing w:after="0" w:line="360" w:lineRule="auto"/>
        <w:contextualSpacing/>
        <w:jc w:val="both"/>
        <w:textAlignment w:val="auto"/>
        <w:rPr>
          <w:rFonts w:ascii="Times New Roman" w:eastAsiaTheme="minorEastAsia" w:hAnsi="Times New Roman"/>
          <w:b/>
          <w:bCs/>
          <w:color w:val="000000" w:themeColor="text1"/>
          <w:kern w:val="24"/>
          <w:sz w:val="24"/>
          <w:szCs w:val="24"/>
        </w:rPr>
      </w:pPr>
      <w:r w:rsidRPr="005D5613">
        <w:rPr>
          <w:rFonts w:ascii="Times New Roman" w:hAnsi="Times New Roman"/>
          <w:sz w:val="24"/>
          <w:szCs w:val="24"/>
        </w:rPr>
        <w:t>Szczegółowe warunki organizacyjne i sanitarne korzystania ze świetlicy szkolnej określa „Regulamin świetlicy szkolnej”.</w:t>
      </w:r>
    </w:p>
    <w:p w:rsidR="00D16642" w:rsidRPr="005D5613" w:rsidRDefault="00D16642" w:rsidP="00D16642">
      <w:pPr>
        <w:pStyle w:val="Akapitzlist"/>
        <w:numPr>
          <w:ilvl w:val="0"/>
          <w:numId w:val="49"/>
        </w:numPr>
        <w:suppressAutoHyphens w:val="0"/>
        <w:autoSpaceDN/>
        <w:spacing w:after="0" w:line="360" w:lineRule="auto"/>
        <w:contextualSpacing/>
        <w:jc w:val="both"/>
        <w:textAlignment w:val="auto"/>
        <w:rPr>
          <w:rFonts w:ascii="Times New Roman" w:eastAsiaTheme="minorEastAsia" w:hAnsi="Times New Roman"/>
          <w:b/>
          <w:bCs/>
          <w:color w:val="000000" w:themeColor="text1"/>
          <w:kern w:val="24"/>
          <w:sz w:val="24"/>
          <w:szCs w:val="24"/>
        </w:rPr>
      </w:pPr>
      <w:r w:rsidRPr="005D5613">
        <w:rPr>
          <w:rFonts w:ascii="Times New Roman" w:hAnsi="Times New Roman"/>
          <w:sz w:val="24"/>
          <w:szCs w:val="24"/>
        </w:rPr>
        <w:t>Zajęcia</w:t>
      </w:r>
      <w:r w:rsidRPr="005D5613">
        <w:rPr>
          <w:rFonts w:ascii="Times New Roman" w:eastAsiaTheme="minorEastAsia" w:hAnsi="Times New Roman"/>
          <w:kern w:val="24"/>
          <w:sz w:val="24"/>
          <w:szCs w:val="24"/>
        </w:rPr>
        <w:t xml:space="preserve"> rozwijające zainteresowania i uzdolnienia uczniów, w szczególności zajęcia związane z kształtowaniem aktywności i kreatywności uczniów realizowane są </w:t>
      </w:r>
      <w:r w:rsidRPr="005D5613">
        <w:rPr>
          <w:rFonts w:ascii="Times New Roman" w:eastAsiaTheme="minorEastAsia" w:hAnsi="Times New Roman"/>
          <w:kern w:val="24"/>
          <w:sz w:val="24"/>
          <w:szCs w:val="24"/>
        </w:rPr>
        <w:br/>
        <w:t>w grupach uczniów przebywających w tym samym czasie w szkole z uwzględnieniem zasad sanitarnych obowiązujących w strefie ucznia.</w:t>
      </w:r>
    </w:p>
    <w:p w:rsidR="00D16642" w:rsidRPr="005D5613" w:rsidRDefault="00D16642" w:rsidP="00F57B35">
      <w:pPr>
        <w:pStyle w:val="Akapitzlist"/>
        <w:spacing w:after="0" w:line="276" w:lineRule="auto"/>
        <w:ind w:left="567" w:hanging="567"/>
        <w:jc w:val="center"/>
        <w:rPr>
          <w:rFonts w:ascii="Times New Roman" w:hAnsi="Times New Roman"/>
          <w:b/>
          <w:sz w:val="24"/>
          <w:szCs w:val="24"/>
        </w:rPr>
      </w:pPr>
    </w:p>
    <w:p w:rsidR="00D16642" w:rsidRPr="005D5613" w:rsidRDefault="00D16642" w:rsidP="00D16642">
      <w:pPr>
        <w:spacing w:after="0" w:line="276" w:lineRule="auto"/>
        <w:rPr>
          <w:rFonts w:ascii="Times New Roman" w:hAnsi="Times New Roman"/>
          <w:b/>
          <w:sz w:val="24"/>
          <w:szCs w:val="24"/>
        </w:rPr>
      </w:pPr>
    </w:p>
    <w:p w:rsidR="00FA23B9" w:rsidRPr="005D5613" w:rsidRDefault="00FA23B9" w:rsidP="00D16642">
      <w:pPr>
        <w:spacing w:after="0" w:line="276" w:lineRule="auto"/>
        <w:rPr>
          <w:rFonts w:ascii="Times New Roman" w:hAnsi="Times New Roman"/>
          <w:b/>
          <w:sz w:val="24"/>
          <w:szCs w:val="24"/>
        </w:rPr>
      </w:pPr>
    </w:p>
    <w:p w:rsidR="00D16642" w:rsidRPr="005D5613" w:rsidRDefault="00D16642" w:rsidP="00F57B35">
      <w:pPr>
        <w:spacing w:after="0"/>
        <w:ind w:left="567" w:hanging="567"/>
        <w:jc w:val="center"/>
        <w:rPr>
          <w:rFonts w:ascii="Times New Roman" w:hAnsi="Times New Roman"/>
          <w:b/>
          <w:sz w:val="24"/>
          <w:szCs w:val="24"/>
        </w:rPr>
      </w:pPr>
      <w:r w:rsidRPr="005D5613">
        <w:rPr>
          <w:rFonts w:ascii="Times New Roman" w:hAnsi="Times New Roman"/>
          <w:b/>
          <w:sz w:val="24"/>
          <w:szCs w:val="24"/>
        </w:rPr>
        <w:t>§13.</w:t>
      </w:r>
    </w:p>
    <w:p w:rsidR="00227078" w:rsidRPr="005D5613" w:rsidRDefault="00227078" w:rsidP="00F57B35">
      <w:pPr>
        <w:spacing w:after="0"/>
        <w:ind w:left="567" w:hanging="567"/>
        <w:jc w:val="center"/>
        <w:rPr>
          <w:rFonts w:ascii="Times New Roman" w:hAnsi="Times New Roman"/>
          <w:b/>
          <w:sz w:val="24"/>
          <w:szCs w:val="24"/>
        </w:rPr>
      </w:pPr>
      <w:r w:rsidRPr="005D5613">
        <w:rPr>
          <w:rFonts w:ascii="Times New Roman" w:hAnsi="Times New Roman"/>
          <w:b/>
          <w:sz w:val="24"/>
          <w:szCs w:val="24"/>
        </w:rPr>
        <w:t>Zasady bezpiecznego spożywania posiłku</w:t>
      </w:r>
    </w:p>
    <w:p w:rsidR="00227078" w:rsidRPr="005D5613" w:rsidRDefault="00227078" w:rsidP="00D16642">
      <w:pPr>
        <w:pStyle w:val="Akapitzlist"/>
        <w:numPr>
          <w:ilvl w:val="0"/>
          <w:numId w:val="17"/>
        </w:numPr>
        <w:pBdr>
          <w:top w:val="nil"/>
          <w:left w:val="nil"/>
          <w:bottom w:val="nil"/>
          <w:right w:val="nil"/>
          <w:between w:val="nil"/>
        </w:pBdr>
        <w:spacing w:after="0" w:line="360" w:lineRule="auto"/>
        <w:ind w:left="567" w:hanging="567"/>
        <w:jc w:val="both"/>
        <w:rPr>
          <w:rFonts w:ascii="Times New Roman" w:hAnsi="Times New Roman"/>
          <w:color w:val="000000"/>
          <w:sz w:val="24"/>
          <w:szCs w:val="24"/>
        </w:rPr>
      </w:pPr>
      <w:r w:rsidRPr="005D5613">
        <w:rPr>
          <w:rFonts w:ascii="Times New Roman" w:hAnsi="Times New Roman"/>
          <w:color w:val="000000"/>
          <w:sz w:val="24"/>
          <w:szCs w:val="24"/>
        </w:rPr>
        <w:t xml:space="preserve">Stoliki i krzesła po każdym posiłku są myte przez pracownika obsługi za pomocą ciepłej wody ze środkiem myjącym dopuszczonym do użytku w szkole, a następnie po wyschnięciu zdezynfekowane. </w:t>
      </w:r>
    </w:p>
    <w:p w:rsidR="00740A5B" w:rsidRPr="005D5613" w:rsidRDefault="00227078" w:rsidP="00D16642">
      <w:pPr>
        <w:pStyle w:val="Akapitzlist"/>
        <w:numPr>
          <w:ilvl w:val="0"/>
          <w:numId w:val="17"/>
        </w:numPr>
        <w:pBdr>
          <w:top w:val="nil"/>
          <w:left w:val="nil"/>
          <w:bottom w:val="nil"/>
          <w:right w:val="nil"/>
          <w:between w:val="nil"/>
        </w:pBdr>
        <w:spacing w:after="0" w:line="360" w:lineRule="auto"/>
        <w:ind w:left="567" w:hanging="567"/>
        <w:jc w:val="both"/>
        <w:rPr>
          <w:rFonts w:ascii="Times New Roman" w:hAnsi="Times New Roman"/>
          <w:color w:val="000000"/>
          <w:sz w:val="24"/>
          <w:szCs w:val="24"/>
        </w:rPr>
      </w:pPr>
      <w:r w:rsidRPr="005D5613">
        <w:rPr>
          <w:rFonts w:ascii="Times New Roman" w:hAnsi="Times New Roman"/>
          <w:color w:val="000000"/>
          <w:sz w:val="24"/>
          <w:szCs w:val="24"/>
          <w:lang w:val="pl-PL" w:bidi="pl-PL"/>
        </w:rPr>
        <w:t>D</w:t>
      </w:r>
      <w:r w:rsidRPr="005D5613">
        <w:rPr>
          <w:rFonts w:ascii="Times New Roman" w:hAnsi="Times New Roman"/>
          <w:color w:val="000000"/>
          <w:sz w:val="24"/>
          <w:szCs w:val="24"/>
          <w:lang w:bidi="pl-PL"/>
        </w:rPr>
        <w:t>opuszcza się spożywanie posiłków przez dzieci w salach lekcyjnych</w:t>
      </w:r>
      <w:r w:rsidRPr="005D5613">
        <w:rPr>
          <w:rFonts w:ascii="Times New Roman" w:hAnsi="Times New Roman"/>
          <w:sz w:val="24"/>
          <w:szCs w:val="24"/>
        </w:rPr>
        <w:t xml:space="preserve"> z zachowaniem zasad bezpiecznego i higienicznego spożycia posiłku</w:t>
      </w:r>
      <w:r w:rsidRPr="005D5613">
        <w:rPr>
          <w:rFonts w:ascii="Times New Roman" w:hAnsi="Times New Roman"/>
          <w:color w:val="000000"/>
          <w:sz w:val="24"/>
          <w:szCs w:val="24"/>
          <w:lang w:bidi="pl-PL"/>
        </w:rPr>
        <w:t>.</w:t>
      </w:r>
    </w:p>
    <w:p w:rsidR="00740A5B" w:rsidRPr="005D5613" w:rsidRDefault="00740A5B" w:rsidP="00D16642">
      <w:pPr>
        <w:pStyle w:val="Akapitzlist"/>
        <w:numPr>
          <w:ilvl w:val="0"/>
          <w:numId w:val="17"/>
        </w:numPr>
        <w:pBdr>
          <w:top w:val="nil"/>
          <w:left w:val="nil"/>
          <w:bottom w:val="nil"/>
          <w:right w:val="nil"/>
          <w:between w:val="nil"/>
        </w:pBdr>
        <w:spacing w:after="0" w:line="360" w:lineRule="auto"/>
        <w:ind w:left="567" w:hanging="567"/>
        <w:jc w:val="both"/>
        <w:rPr>
          <w:rFonts w:ascii="Times New Roman" w:hAnsi="Times New Roman"/>
          <w:color w:val="000000"/>
          <w:sz w:val="24"/>
          <w:szCs w:val="24"/>
        </w:rPr>
      </w:pPr>
      <w:r w:rsidRPr="005D5613">
        <w:rPr>
          <w:rFonts w:ascii="Times New Roman" w:hAnsi="Times New Roman"/>
          <w:sz w:val="24"/>
          <w:szCs w:val="24"/>
          <w:lang w:val="pl-PL"/>
        </w:rPr>
        <w:t>Śniadanie przynoszone jest w pojemnikach na śniadanie. Pozostałości ze śniadania uczeń zabiera ze sobą do domu.</w:t>
      </w:r>
    </w:p>
    <w:p w:rsidR="00740A5B" w:rsidRPr="005D5613" w:rsidRDefault="00740A5B" w:rsidP="00D16642">
      <w:pPr>
        <w:pStyle w:val="Akapitzlist"/>
        <w:numPr>
          <w:ilvl w:val="0"/>
          <w:numId w:val="17"/>
        </w:numPr>
        <w:pBdr>
          <w:top w:val="nil"/>
          <w:left w:val="nil"/>
          <w:bottom w:val="nil"/>
          <w:right w:val="nil"/>
          <w:between w:val="nil"/>
        </w:pBdr>
        <w:spacing w:after="0" w:line="360" w:lineRule="auto"/>
        <w:ind w:left="567" w:hanging="567"/>
        <w:jc w:val="both"/>
        <w:rPr>
          <w:rFonts w:ascii="Times New Roman" w:hAnsi="Times New Roman"/>
          <w:color w:val="000000"/>
          <w:sz w:val="24"/>
          <w:szCs w:val="24"/>
        </w:rPr>
      </w:pPr>
      <w:r w:rsidRPr="005D5613">
        <w:rPr>
          <w:rFonts w:ascii="Times New Roman" w:hAnsi="Times New Roman"/>
          <w:sz w:val="24"/>
          <w:szCs w:val="24"/>
          <w:lang w:val="pl-PL"/>
        </w:rPr>
        <w:t xml:space="preserve">Szkoła nie zapewnia wody do picia. Picie uczniowie przynoszą z domu.   </w:t>
      </w:r>
    </w:p>
    <w:p w:rsidR="00227078" w:rsidRPr="005D5613" w:rsidRDefault="00227078" w:rsidP="00D16642">
      <w:pPr>
        <w:pStyle w:val="Akapitzlist"/>
        <w:numPr>
          <w:ilvl w:val="0"/>
          <w:numId w:val="17"/>
        </w:numPr>
        <w:pBdr>
          <w:top w:val="nil"/>
          <w:left w:val="nil"/>
          <w:bottom w:val="nil"/>
          <w:right w:val="nil"/>
          <w:between w:val="nil"/>
        </w:pBdr>
        <w:spacing w:after="0" w:line="360" w:lineRule="auto"/>
        <w:ind w:left="567" w:hanging="567"/>
        <w:jc w:val="both"/>
        <w:rPr>
          <w:rFonts w:ascii="Times New Roman" w:hAnsi="Times New Roman"/>
          <w:color w:val="000000"/>
          <w:sz w:val="24"/>
          <w:szCs w:val="24"/>
        </w:rPr>
      </w:pPr>
      <w:r w:rsidRPr="005D5613">
        <w:rPr>
          <w:rFonts w:ascii="Times New Roman" w:hAnsi="Times New Roman"/>
          <w:color w:val="000000"/>
          <w:sz w:val="24"/>
          <w:szCs w:val="24"/>
        </w:rPr>
        <w:t>Procedura może ulec zmianie w każdym czasie ze względu na dynamiczną sytuację w kraju oraz wytyczne Ministerstwa Zdrowia oraz Głównego Inspektora Sanitarnego.</w:t>
      </w:r>
    </w:p>
    <w:p w:rsidR="00227078" w:rsidRPr="005D5613" w:rsidRDefault="00227078" w:rsidP="00D16642">
      <w:pPr>
        <w:spacing w:after="0" w:line="360" w:lineRule="auto"/>
        <w:ind w:left="567" w:hanging="567"/>
        <w:rPr>
          <w:rFonts w:ascii="Times New Roman" w:hAnsi="Times New Roman"/>
          <w:b/>
          <w:sz w:val="24"/>
          <w:szCs w:val="24"/>
        </w:rPr>
      </w:pPr>
    </w:p>
    <w:p w:rsidR="00227078" w:rsidRDefault="00227078" w:rsidP="00D16642">
      <w:pPr>
        <w:spacing w:after="0" w:line="276" w:lineRule="auto"/>
        <w:rPr>
          <w:rFonts w:ascii="Times New Roman" w:hAnsi="Times New Roman"/>
          <w:b/>
          <w:sz w:val="24"/>
          <w:szCs w:val="24"/>
        </w:rPr>
      </w:pPr>
    </w:p>
    <w:p w:rsidR="00227078" w:rsidRPr="005D5613" w:rsidRDefault="00227078" w:rsidP="00F57B35">
      <w:pPr>
        <w:spacing w:after="0" w:line="240" w:lineRule="auto"/>
        <w:ind w:left="567" w:hanging="567"/>
        <w:jc w:val="center"/>
        <w:rPr>
          <w:rFonts w:ascii="Times New Roman" w:hAnsi="Times New Roman"/>
          <w:b/>
          <w:sz w:val="24"/>
          <w:szCs w:val="24"/>
        </w:rPr>
      </w:pPr>
      <w:r w:rsidRPr="005D5613">
        <w:rPr>
          <w:rFonts w:ascii="Times New Roman" w:hAnsi="Times New Roman"/>
          <w:b/>
          <w:sz w:val="24"/>
          <w:szCs w:val="24"/>
        </w:rPr>
        <w:t xml:space="preserve">§ </w:t>
      </w:r>
      <w:r w:rsidR="00D16642" w:rsidRPr="005D5613">
        <w:rPr>
          <w:rFonts w:ascii="Times New Roman" w:hAnsi="Times New Roman"/>
          <w:b/>
          <w:sz w:val="24"/>
          <w:szCs w:val="24"/>
        </w:rPr>
        <w:t>14.</w:t>
      </w:r>
    </w:p>
    <w:p w:rsidR="00227078" w:rsidRPr="005D5613" w:rsidRDefault="00227078" w:rsidP="00F57B35">
      <w:pPr>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Kontakt z osobami trzecimi</w:t>
      </w:r>
    </w:p>
    <w:p w:rsidR="00227078" w:rsidRPr="005D5613" w:rsidRDefault="00227078" w:rsidP="00D16642">
      <w:pPr>
        <w:numPr>
          <w:ilvl w:val="0"/>
          <w:numId w:val="32"/>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Do odwołania należy ograniczyć bezpośredni kontakt z osobami trzecimi do niezbędnego minimum.</w:t>
      </w:r>
    </w:p>
    <w:p w:rsidR="00227078" w:rsidRPr="005D5613" w:rsidRDefault="00227078" w:rsidP="00D16642">
      <w:pPr>
        <w:numPr>
          <w:ilvl w:val="0"/>
          <w:numId w:val="32"/>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W przypadku konieczności bezpośredniego kontaktu z osobą trzecią np. z dostawcą, kurierem, pracownik szkoły powinien pamiętać o konieczności zachowania, w miarę możliwości dystansu a także o skorzystaniu ze środków ochrony osobistej – rękawiczek oraz maseczki ochronnej lub przyłbicy. Osoby trzecie nie powinny mieć bezpośredniego kontaktu z uczniami.</w:t>
      </w:r>
    </w:p>
    <w:p w:rsidR="00227078" w:rsidRPr="005D5613" w:rsidRDefault="00227078" w:rsidP="00D16642">
      <w:pPr>
        <w:numPr>
          <w:ilvl w:val="0"/>
          <w:numId w:val="32"/>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Przebywanie osób spoza szkoły w budynku może mieć miejsce wyłącznie w wyznaczonym do tego obszarze: przedsionek-wejście główne) i tylko pod warunkiem korzystania ze środków ochrony osobistej (dezynfekcja rąk lub rękawiczki, osłona ust i nosa). Po uprzednim uzgodnieniu z osobami decyzyjnymi.  </w:t>
      </w:r>
    </w:p>
    <w:p w:rsidR="00227078" w:rsidRPr="005D5613" w:rsidRDefault="00227078" w:rsidP="00D16642">
      <w:pPr>
        <w:numPr>
          <w:ilvl w:val="0"/>
          <w:numId w:val="32"/>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227078" w:rsidRPr="005D5613" w:rsidRDefault="00227078" w:rsidP="00F57B35">
      <w:pPr>
        <w:spacing w:after="0" w:line="276" w:lineRule="auto"/>
        <w:ind w:left="567" w:hanging="567"/>
        <w:rPr>
          <w:rFonts w:ascii="Times New Roman" w:hAnsi="Times New Roman"/>
          <w:b/>
          <w:sz w:val="24"/>
          <w:szCs w:val="24"/>
        </w:rPr>
      </w:pPr>
    </w:p>
    <w:p w:rsidR="00227078" w:rsidRPr="005D5613" w:rsidRDefault="00D16642" w:rsidP="00D16642">
      <w:pPr>
        <w:pStyle w:val="Akapitzlist"/>
        <w:spacing w:after="0" w:line="276" w:lineRule="auto"/>
        <w:ind w:left="567" w:hanging="567"/>
        <w:jc w:val="center"/>
        <w:rPr>
          <w:rFonts w:ascii="Times New Roman" w:hAnsi="Times New Roman"/>
          <w:b/>
          <w:sz w:val="24"/>
          <w:szCs w:val="24"/>
          <w:lang w:val="pl-PL"/>
        </w:rPr>
      </w:pPr>
      <w:r w:rsidRPr="005D5613">
        <w:rPr>
          <w:rFonts w:ascii="Times New Roman" w:hAnsi="Times New Roman"/>
          <w:b/>
          <w:sz w:val="24"/>
          <w:szCs w:val="24"/>
        </w:rPr>
        <w:t>§ 15</w:t>
      </w:r>
      <w:r w:rsidRPr="005D5613">
        <w:rPr>
          <w:rFonts w:ascii="Times New Roman" w:hAnsi="Times New Roman"/>
          <w:b/>
          <w:sz w:val="24"/>
          <w:szCs w:val="24"/>
          <w:lang w:val="pl-PL"/>
        </w:rPr>
        <w:t>.</w:t>
      </w:r>
    </w:p>
    <w:p w:rsidR="00227078" w:rsidRPr="005D5613" w:rsidRDefault="00227078" w:rsidP="00F57B35">
      <w:pPr>
        <w:pStyle w:val="Akapitzlist"/>
        <w:spacing w:after="0" w:line="276" w:lineRule="auto"/>
        <w:ind w:left="567" w:hanging="567"/>
        <w:jc w:val="center"/>
        <w:rPr>
          <w:rFonts w:ascii="Times New Roman" w:hAnsi="Times New Roman"/>
          <w:b/>
          <w:sz w:val="24"/>
          <w:szCs w:val="24"/>
        </w:rPr>
      </w:pPr>
      <w:r w:rsidRPr="005D5613">
        <w:rPr>
          <w:rFonts w:ascii="Times New Roman" w:hAnsi="Times New Roman"/>
          <w:b/>
          <w:sz w:val="24"/>
          <w:szCs w:val="24"/>
        </w:rPr>
        <w:t xml:space="preserve">Postępowanie w przypadku podejrzenia choroby zakaźnej u dziecka </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hAnsi="Times New Roman"/>
          <w:sz w:val="24"/>
          <w:szCs w:val="24"/>
        </w:rPr>
        <w:lastRenderedPageBreak/>
        <w:t>Jeżeli rodzice dziecka zauważą niepokojące objawy u siebie lub swojego dziecka, nie mogą przychodzić do szkoły</w:t>
      </w:r>
      <w:r w:rsidRPr="005D5613">
        <w:rPr>
          <w:rFonts w:ascii="Times New Roman" w:hAnsi="Times New Roman"/>
          <w:sz w:val="24"/>
          <w:szCs w:val="24"/>
          <w:lang w:val="pl-PL"/>
        </w:rPr>
        <w:t>.</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color w:val="FF0000"/>
          <w:sz w:val="24"/>
          <w:szCs w:val="24"/>
        </w:rPr>
      </w:pPr>
      <w:r w:rsidRPr="005D5613">
        <w:rPr>
          <w:rFonts w:ascii="Times New Roman" w:hAnsi="Times New Roman"/>
          <w:color w:val="FF0000"/>
          <w:sz w:val="24"/>
          <w:szCs w:val="24"/>
        </w:rPr>
        <w:t>Nauczyciel, który zauważył u dziecka oznaki choroby,</w:t>
      </w:r>
      <w:r w:rsidRPr="005D5613">
        <w:rPr>
          <w:rFonts w:ascii="Times New Roman" w:hAnsi="Times New Roman"/>
          <w:color w:val="FF0000"/>
          <w:sz w:val="24"/>
          <w:szCs w:val="24"/>
          <w:lang w:val="pl-PL"/>
        </w:rPr>
        <w:t xml:space="preserve"> w tym </w:t>
      </w:r>
      <w:r w:rsidRPr="005D5613">
        <w:rPr>
          <w:rFonts w:ascii="Times New Roman" w:hAnsi="Times New Roman"/>
          <w:color w:val="FF0000"/>
          <w:sz w:val="24"/>
          <w:szCs w:val="24"/>
        </w:rPr>
        <w:t xml:space="preserve"> </w:t>
      </w:r>
      <w:proofErr w:type="spellStart"/>
      <w:r w:rsidRPr="005D5613">
        <w:rPr>
          <w:rFonts w:ascii="Times New Roman" w:hAnsi="Times New Roman"/>
          <w:color w:val="FF0000"/>
          <w:sz w:val="24"/>
          <w:szCs w:val="24"/>
          <w:lang w:bidi="pl-PL"/>
        </w:rPr>
        <w:t>podwyższo</w:t>
      </w:r>
      <w:r w:rsidRPr="005D5613">
        <w:rPr>
          <w:rFonts w:ascii="Times New Roman" w:hAnsi="Times New Roman"/>
          <w:color w:val="FF0000"/>
          <w:sz w:val="24"/>
          <w:szCs w:val="24"/>
          <w:lang w:val="pl-PL" w:bidi="pl-PL"/>
        </w:rPr>
        <w:t>n</w:t>
      </w:r>
      <w:proofErr w:type="spellEnd"/>
      <w:r w:rsidRPr="005D5613">
        <w:rPr>
          <w:rFonts w:ascii="Times New Roman" w:hAnsi="Times New Roman"/>
          <w:color w:val="FF0000"/>
          <w:sz w:val="24"/>
          <w:szCs w:val="24"/>
          <w:lang w:bidi="pl-PL"/>
        </w:rPr>
        <w:t>ą temperaturę ciała powyżej 37,0ºC</w:t>
      </w:r>
      <w:r w:rsidRPr="005D5613">
        <w:rPr>
          <w:rFonts w:ascii="Times New Roman" w:hAnsi="Times New Roman"/>
          <w:color w:val="FF0000"/>
          <w:sz w:val="24"/>
          <w:szCs w:val="24"/>
        </w:rPr>
        <w:t xml:space="preserve"> niezwłocznie powiadamia dyrektora szkoły</w:t>
      </w:r>
      <w:r w:rsidRPr="005D5613">
        <w:rPr>
          <w:rFonts w:ascii="Times New Roman" w:hAnsi="Times New Roman"/>
          <w:color w:val="FF0000"/>
          <w:sz w:val="24"/>
          <w:szCs w:val="24"/>
          <w:lang w:val="pl-PL"/>
        </w:rPr>
        <w:t xml:space="preserve"> i wychowawcę klasy, który </w:t>
      </w:r>
      <w:r w:rsidRPr="005D5613">
        <w:rPr>
          <w:rFonts w:ascii="Times New Roman" w:hAnsi="Times New Roman"/>
          <w:color w:val="FF0000"/>
          <w:sz w:val="24"/>
          <w:szCs w:val="24"/>
          <w:lang w:bidi="pl-PL"/>
        </w:rPr>
        <w:t>kontaktuje się z rodzicami dziecka (opiekunami prawnymi) w celu odebrania ucznia ze szkoły. Do czasu przybycia rodziców ucznia umieszcza się w odrębnym  pomieszczeniu.</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color w:val="FF0000"/>
          <w:sz w:val="24"/>
          <w:szCs w:val="24"/>
        </w:rPr>
      </w:pPr>
      <w:r w:rsidRPr="005D5613">
        <w:rPr>
          <w:rFonts w:ascii="Times New Roman" w:hAnsi="Times New Roman"/>
          <w:color w:val="FF0000"/>
          <w:lang w:val="pl-PL"/>
        </w:rPr>
        <w:t>J</w:t>
      </w:r>
      <w:proofErr w:type="spellStart"/>
      <w:r w:rsidRPr="005D5613">
        <w:rPr>
          <w:rFonts w:ascii="Times New Roman" w:hAnsi="Times New Roman"/>
          <w:color w:val="FF0000"/>
        </w:rPr>
        <w:t>eżeli</w:t>
      </w:r>
      <w:proofErr w:type="spellEnd"/>
      <w:r w:rsidRPr="005D5613">
        <w:rPr>
          <w:rFonts w:ascii="Times New Roman" w:hAnsi="Times New Roman"/>
          <w:color w:val="FF0000"/>
        </w:rPr>
        <w:t xml:space="preserve"> pomiar termometrem bezdotykowym wynosi 38°C lub wyżej – należy (powiadomić rodziców ucznia w celu ustalenia sposobu odebrania dziecka ze szkoły) przypomnieć o obowiązku skorzystania z </w:t>
      </w:r>
      <w:proofErr w:type="spellStart"/>
      <w:r w:rsidRPr="005D5613">
        <w:rPr>
          <w:rFonts w:ascii="Times New Roman" w:hAnsi="Times New Roman"/>
          <w:color w:val="FF0000"/>
        </w:rPr>
        <w:t>teleporady</w:t>
      </w:r>
      <w:proofErr w:type="spellEnd"/>
      <w:r w:rsidRPr="005D5613">
        <w:rPr>
          <w:rFonts w:ascii="Times New Roman" w:hAnsi="Times New Roman"/>
          <w:color w:val="FF0000"/>
        </w:rPr>
        <w:t xml:space="preserve"> medycznej. </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hAnsi="Times New Roman"/>
          <w:sz w:val="24"/>
          <w:szCs w:val="24"/>
        </w:rPr>
        <w:t xml:space="preserve">W szkole jest przygotowane pomieszczenie, tzw. Izolatorium, służące do odizolowania ucznia, u którego zaobserwowano podczas pobytu w szkole oznaki chorobowe. </w:t>
      </w:r>
      <w:r w:rsidRPr="005D5613">
        <w:rPr>
          <w:rFonts w:ascii="Times New Roman" w:hAnsi="Times New Roman"/>
          <w:sz w:val="24"/>
          <w:szCs w:val="24"/>
          <w:lang w:val="pl-PL"/>
        </w:rPr>
        <w:t>Jeżeli nie ma osoby, która może pełnić dyżur z odizolowanym dzieckiem, wówczas nauczyciel wyznacza odizolowane miejsce w klasie lub Sali.</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hAnsi="Times New Roman"/>
          <w:sz w:val="24"/>
          <w:szCs w:val="24"/>
        </w:rPr>
        <w:t xml:space="preserve">Izolatorium to jest wyposażone w środki ochrony osobistej oraz środki </w:t>
      </w:r>
      <w:r w:rsidRPr="005D5613">
        <w:rPr>
          <w:rFonts w:ascii="Times New Roman" w:hAnsi="Times New Roman"/>
          <w:color w:val="FF0000"/>
          <w:sz w:val="24"/>
          <w:szCs w:val="24"/>
        </w:rPr>
        <w:t>do dezynfekcji.</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hAnsi="Times New Roman"/>
          <w:sz w:val="24"/>
          <w:szCs w:val="24"/>
        </w:rPr>
        <w:t>W izolatorium dziecko przebywa pod opieką nauczyciela z zapewnieniem minimum 2m odległości, w oczekiwaniu na rodziców/opiekunów prawnych, którzy muszą jak najszybciej odebrać dziecko ze szkoły.</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eastAsia="Times New Roman" w:hAnsi="Times New Roman"/>
          <w:sz w:val="24"/>
          <w:szCs w:val="24"/>
          <w:lang w:eastAsia="pl-PL"/>
        </w:rPr>
        <w:t xml:space="preserve">O zaistniałej sytuacji dyrektor lub inna wyznaczona osoba niezwłocznie powiadamia rodziców dziecka, </w:t>
      </w:r>
      <w:r w:rsidRPr="005D5613">
        <w:rPr>
          <w:rFonts w:ascii="Times New Roman" w:hAnsi="Times New Roman"/>
          <w:sz w:val="24"/>
          <w:szCs w:val="24"/>
          <w:shd w:val="clear" w:color="auto" w:fill="FFFFFF"/>
        </w:rPr>
        <w:t>Powiatową Stację Sanitarno-Epidemiologiczną</w:t>
      </w:r>
      <w:r w:rsidRPr="005D5613">
        <w:rPr>
          <w:rFonts w:ascii="Times New Roman" w:eastAsia="Times New Roman" w:hAnsi="Times New Roman"/>
          <w:sz w:val="24"/>
          <w:szCs w:val="24"/>
          <w:lang w:eastAsia="pl-PL"/>
        </w:rPr>
        <w:t xml:space="preserve"> w </w:t>
      </w:r>
      <w:r w:rsidRPr="005D5613">
        <w:rPr>
          <w:rFonts w:ascii="Times New Roman" w:eastAsia="Times New Roman" w:hAnsi="Times New Roman"/>
          <w:sz w:val="24"/>
          <w:szCs w:val="24"/>
          <w:lang w:val="pl-PL" w:eastAsia="pl-PL"/>
        </w:rPr>
        <w:t xml:space="preserve">Gliwicach </w:t>
      </w:r>
      <w:r w:rsidRPr="005D5613">
        <w:rPr>
          <w:rFonts w:ascii="Times New Roman" w:eastAsia="Times New Roman" w:hAnsi="Times New Roman"/>
          <w:sz w:val="24"/>
          <w:szCs w:val="24"/>
          <w:lang w:eastAsia="pl-PL"/>
        </w:rPr>
        <w:t xml:space="preserve"> oraz organ prowadzący szkołę.</w:t>
      </w:r>
    </w:p>
    <w:p w:rsidR="00227078" w:rsidRPr="005D5613" w:rsidRDefault="00227078" w:rsidP="00D16642">
      <w:pPr>
        <w:pStyle w:val="Akapitzlist"/>
        <w:numPr>
          <w:ilvl w:val="0"/>
          <w:numId w:val="13"/>
        </w:numPr>
        <w:suppressAutoHyphens w:val="0"/>
        <w:autoSpaceDN/>
        <w:spacing w:after="0" w:line="360" w:lineRule="auto"/>
        <w:ind w:left="567" w:hanging="567"/>
        <w:contextualSpacing/>
        <w:jc w:val="both"/>
        <w:textAlignment w:val="auto"/>
        <w:rPr>
          <w:rFonts w:ascii="Times New Roman" w:eastAsia="Times New Roman" w:hAnsi="Times New Roman"/>
          <w:sz w:val="24"/>
          <w:szCs w:val="24"/>
          <w:lang w:eastAsia="pl-PL"/>
        </w:rPr>
      </w:pPr>
      <w:r w:rsidRPr="005D5613">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227078" w:rsidRPr="005D5613" w:rsidRDefault="00227078" w:rsidP="00D16642">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hAnsi="Times New Roman"/>
          <w:sz w:val="24"/>
          <w:szCs w:val="24"/>
        </w:rPr>
        <w:t>Obszar, w którym przebywało i poruszało się dziecko/uczeń należy poddać gruntownemu sprzątaniu, zgodnie z funkcjonującymi w szkole procedurami oraz zdezynfekować powierzchnie dotykowe (klamki, poręcze, uchwyty itp.).</w:t>
      </w:r>
    </w:p>
    <w:p w:rsidR="00FA23B9" w:rsidRPr="005D5613" w:rsidRDefault="00227078" w:rsidP="00FA23B9">
      <w:pPr>
        <w:pStyle w:val="Akapitzlist"/>
        <w:numPr>
          <w:ilvl w:val="0"/>
          <w:numId w:val="13"/>
        </w:numPr>
        <w:suppressAutoHyphens w:val="0"/>
        <w:autoSpaceDE w:val="0"/>
        <w:adjustRightInd w:val="0"/>
        <w:spacing w:after="0" w:line="360" w:lineRule="auto"/>
        <w:ind w:left="567" w:hanging="567"/>
        <w:contextualSpacing/>
        <w:jc w:val="both"/>
        <w:textAlignment w:val="auto"/>
        <w:rPr>
          <w:rFonts w:ascii="Times New Roman" w:hAnsi="Times New Roman"/>
          <w:sz w:val="24"/>
          <w:szCs w:val="24"/>
        </w:rPr>
      </w:pPr>
      <w:r w:rsidRPr="005D5613">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FA23B9" w:rsidRDefault="00FA23B9" w:rsidP="00D16642">
      <w:pPr>
        <w:spacing w:after="0" w:line="360" w:lineRule="auto"/>
        <w:ind w:left="567" w:hanging="567"/>
        <w:jc w:val="center"/>
        <w:rPr>
          <w:rFonts w:ascii="Times New Roman" w:hAnsi="Times New Roman"/>
          <w:b/>
          <w:sz w:val="24"/>
          <w:szCs w:val="24"/>
        </w:rPr>
      </w:pPr>
    </w:p>
    <w:p w:rsidR="005D5613" w:rsidRPr="005D5613" w:rsidRDefault="005D5613" w:rsidP="00D16642">
      <w:pPr>
        <w:spacing w:after="0" w:line="360" w:lineRule="auto"/>
        <w:ind w:left="567" w:hanging="567"/>
        <w:jc w:val="center"/>
        <w:rPr>
          <w:rFonts w:ascii="Times New Roman" w:hAnsi="Times New Roman"/>
          <w:b/>
          <w:sz w:val="24"/>
          <w:szCs w:val="24"/>
        </w:rPr>
      </w:pPr>
      <w:bookmarkStart w:id="0" w:name="_GoBack"/>
      <w:bookmarkEnd w:id="0"/>
    </w:p>
    <w:p w:rsidR="00227078" w:rsidRPr="005D5613" w:rsidRDefault="00D16642" w:rsidP="00D16642">
      <w:pPr>
        <w:spacing w:after="0" w:line="360" w:lineRule="auto"/>
        <w:ind w:left="567" w:hanging="567"/>
        <w:jc w:val="center"/>
        <w:rPr>
          <w:rFonts w:ascii="Times New Roman" w:hAnsi="Times New Roman"/>
          <w:b/>
          <w:sz w:val="24"/>
          <w:szCs w:val="24"/>
        </w:rPr>
      </w:pPr>
      <w:r w:rsidRPr="005D5613">
        <w:rPr>
          <w:rFonts w:ascii="Times New Roman" w:hAnsi="Times New Roman"/>
          <w:b/>
          <w:sz w:val="24"/>
          <w:szCs w:val="24"/>
        </w:rPr>
        <w:lastRenderedPageBreak/>
        <w:t>§ 16.</w:t>
      </w:r>
    </w:p>
    <w:p w:rsidR="00227078" w:rsidRPr="005D5613" w:rsidRDefault="00227078" w:rsidP="00D16642">
      <w:pPr>
        <w:spacing w:after="0" w:line="360" w:lineRule="auto"/>
        <w:ind w:left="567" w:hanging="567"/>
        <w:jc w:val="center"/>
        <w:rPr>
          <w:rFonts w:ascii="Times New Roman" w:hAnsi="Times New Roman"/>
          <w:b/>
          <w:sz w:val="24"/>
          <w:szCs w:val="24"/>
        </w:rPr>
      </w:pPr>
      <w:r w:rsidRPr="005D5613">
        <w:rPr>
          <w:rFonts w:ascii="Times New Roman" w:hAnsi="Times New Roman"/>
          <w:b/>
          <w:sz w:val="24"/>
          <w:szCs w:val="24"/>
        </w:rPr>
        <w:t>Postępowanie w przypadku podejrzenia zakażenia u pracownika szkoły</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Pracownik przebywający w domu, w razie wystąpienia niepokojących objawów, nie powinien przychodzić do pracy.</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Jeśli stan choroby ujawni się podczas pracy w szkole, pracownik natychmiast powiadamia dyrektora lub osoby uprawnione, i izoluje się od wszystkich osób w izolatorium.</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Dyrektor szkoły powiadamia o sytuacji, o której mowa w p.2, odpowiednie służby sanitarne, medyczne i organ prowadzący.</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W pomieszczeniu pełniącym rolę izolatorium nie mogą przebywać inne osoby.</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Obszar, w którym poruszał się i przebywał pracownik, należy poddać gruntownemu sprzątaniu oraz zdezynfekować powierzchnie dotykowe (klamki, poręcze, uchwyty itp.).</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Należy stosować się do zaleceń inspekcji sanitarnej przy ustaleniu, czy należy wdrożyć dodatkowe procedury biorąc pod uwagę zaistniały przypadek.</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 xml:space="preserve">Zalecane jest ustalenie listy osób przebywających w tym samym czasie w części budynku, </w:t>
      </w:r>
      <w:r w:rsidRPr="005D5613">
        <w:rPr>
          <w:rFonts w:ascii="Times New Roman" w:hAnsi="Times New Roman"/>
          <w:sz w:val="24"/>
          <w:szCs w:val="24"/>
        </w:rPr>
        <w:br/>
        <w:t xml:space="preserve">w których przebywała osoba podejrzana o zakażenie. </w:t>
      </w:r>
    </w:p>
    <w:p w:rsidR="00227078" w:rsidRPr="005D5613" w:rsidRDefault="00227078" w:rsidP="00D16642">
      <w:pPr>
        <w:pStyle w:val="Akapitzlist"/>
        <w:numPr>
          <w:ilvl w:val="0"/>
          <w:numId w:val="9"/>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O zaistniałym przypadku choroby lub podejrzeniu zarażenia należy powiadomić wszystkich pracowników oraz rodziców.</w:t>
      </w:r>
    </w:p>
    <w:p w:rsidR="00D16642" w:rsidRPr="005D5613" w:rsidRDefault="00D16642" w:rsidP="00D16642">
      <w:pPr>
        <w:pStyle w:val="Akapitzlist"/>
        <w:spacing w:after="0" w:line="360" w:lineRule="auto"/>
        <w:ind w:left="567" w:hanging="567"/>
        <w:jc w:val="both"/>
        <w:rPr>
          <w:rFonts w:ascii="Times New Roman" w:hAnsi="Times New Roman"/>
          <w:sz w:val="24"/>
          <w:szCs w:val="24"/>
          <w:lang w:val="pl-PL"/>
        </w:rPr>
      </w:pPr>
    </w:p>
    <w:p w:rsidR="00227078" w:rsidRPr="005D5613" w:rsidRDefault="00227078" w:rsidP="00D16642">
      <w:pPr>
        <w:spacing w:after="0" w:line="360" w:lineRule="auto"/>
        <w:ind w:left="567" w:hanging="567"/>
        <w:jc w:val="center"/>
        <w:rPr>
          <w:rFonts w:ascii="Times New Roman" w:hAnsi="Times New Roman"/>
          <w:b/>
          <w:sz w:val="24"/>
          <w:szCs w:val="24"/>
        </w:rPr>
      </w:pPr>
      <w:r w:rsidRPr="005D5613">
        <w:rPr>
          <w:rFonts w:ascii="Times New Roman" w:hAnsi="Times New Roman"/>
          <w:b/>
          <w:sz w:val="24"/>
          <w:szCs w:val="24"/>
        </w:rPr>
        <w:t>§ 1</w:t>
      </w:r>
      <w:r w:rsidR="00D16642" w:rsidRPr="005D5613">
        <w:rPr>
          <w:rFonts w:ascii="Times New Roman" w:hAnsi="Times New Roman"/>
          <w:b/>
          <w:sz w:val="24"/>
          <w:szCs w:val="24"/>
        </w:rPr>
        <w:t>7.</w:t>
      </w:r>
    </w:p>
    <w:p w:rsidR="00227078" w:rsidRPr="005D5613" w:rsidRDefault="00227078" w:rsidP="00D16642">
      <w:pPr>
        <w:pStyle w:val="NormalnyWeb"/>
        <w:shd w:val="clear" w:color="auto" w:fill="FFFFFF"/>
        <w:spacing w:before="0" w:beforeAutospacing="0" w:after="0" w:afterAutospacing="0" w:line="360" w:lineRule="auto"/>
        <w:ind w:left="567" w:hanging="567"/>
        <w:jc w:val="center"/>
        <w:rPr>
          <w:b/>
          <w:bCs/>
        </w:rPr>
      </w:pPr>
      <w:r w:rsidRPr="005D5613">
        <w:rPr>
          <w:rStyle w:val="Pogrubienie"/>
        </w:rPr>
        <w:t>Postępowanie z pomieszczeniami, w przypadku podejrzenia zakażenia u ucznia lub pracownika</w:t>
      </w:r>
    </w:p>
    <w:p w:rsidR="00227078" w:rsidRPr="005D5613" w:rsidRDefault="00227078" w:rsidP="00D16642">
      <w:pPr>
        <w:spacing w:line="360" w:lineRule="auto"/>
        <w:ind w:left="567" w:hanging="567"/>
        <w:jc w:val="both"/>
        <w:rPr>
          <w:rFonts w:ascii="Times New Roman" w:hAnsi="Times New Roman"/>
          <w:sz w:val="24"/>
          <w:szCs w:val="24"/>
        </w:rPr>
      </w:pPr>
      <w:r w:rsidRPr="005D5613">
        <w:rPr>
          <w:rFonts w:ascii="Times New Roman" w:hAnsi="Times New Roman"/>
          <w:sz w:val="24"/>
          <w:szCs w:val="24"/>
        </w:rPr>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szkoły powinien stosować się do zaleceń inspektora sanitarnego. Osoby z bliskiego </w:t>
      </w:r>
      <w:r w:rsidRPr="005D5613">
        <w:rPr>
          <w:rFonts w:ascii="Times New Roman" w:hAnsi="Times New Roman"/>
          <w:sz w:val="24"/>
          <w:szCs w:val="24"/>
        </w:rPr>
        <w:lastRenderedPageBreak/>
        <w:t>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227078" w:rsidRPr="005D5613" w:rsidRDefault="00D16642" w:rsidP="00D16642">
      <w:pPr>
        <w:spacing w:after="0" w:line="360" w:lineRule="auto"/>
        <w:ind w:left="567" w:hanging="567"/>
        <w:jc w:val="center"/>
        <w:rPr>
          <w:rFonts w:ascii="Times New Roman" w:hAnsi="Times New Roman"/>
          <w:b/>
          <w:sz w:val="24"/>
          <w:szCs w:val="24"/>
        </w:rPr>
      </w:pPr>
      <w:r w:rsidRPr="005D5613">
        <w:rPr>
          <w:rFonts w:ascii="Times New Roman" w:hAnsi="Times New Roman"/>
          <w:b/>
          <w:sz w:val="24"/>
          <w:szCs w:val="24"/>
        </w:rPr>
        <w:t>§18.</w:t>
      </w:r>
    </w:p>
    <w:p w:rsidR="00227078" w:rsidRPr="005D5613" w:rsidRDefault="00227078" w:rsidP="00D16642">
      <w:pPr>
        <w:spacing w:after="0" w:line="360" w:lineRule="auto"/>
        <w:ind w:left="567" w:hanging="567"/>
        <w:jc w:val="center"/>
        <w:rPr>
          <w:rFonts w:ascii="Times New Roman" w:hAnsi="Times New Roman"/>
          <w:b/>
          <w:sz w:val="24"/>
          <w:szCs w:val="24"/>
        </w:rPr>
      </w:pPr>
      <w:r w:rsidRPr="005D5613">
        <w:rPr>
          <w:rFonts w:ascii="Times New Roman" w:hAnsi="Times New Roman"/>
          <w:b/>
          <w:sz w:val="24"/>
          <w:szCs w:val="24"/>
        </w:rPr>
        <w:t>Postanowienia końcowe</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Procedura wchodzi w życie z dniem podpisania i obowiązuje do odwołania.</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color w:val="FF0000"/>
          <w:sz w:val="24"/>
          <w:szCs w:val="24"/>
        </w:rPr>
      </w:pPr>
      <w:r w:rsidRPr="005D5613">
        <w:rPr>
          <w:rFonts w:ascii="Times New Roman" w:hAnsi="Times New Roman"/>
          <w:sz w:val="24"/>
          <w:szCs w:val="24"/>
          <w:lang w:val="pl-PL"/>
        </w:rPr>
        <w:t>Traci moc procedura wpr</w:t>
      </w:r>
      <w:r w:rsidR="0056731F" w:rsidRPr="005D5613">
        <w:rPr>
          <w:rFonts w:ascii="Times New Roman" w:hAnsi="Times New Roman"/>
          <w:sz w:val="24"/>
          <w:szCs w:val="24"/>
          <w:lang w:val="pl-PL"/>
        </w:rPr>
        <w:t>owadzona w dniu 22.05.2020r.   Z</w:t>
      </w:r>
      <w:r w:rsidRPr="005D5613">
        <w:rPr>
          <w:rFonts w:ascii="Times New Roman" w:hAnsi="Times New Roman"/>
          <w:sz w:val="24"/>
          <w:szCs w:val="24"/>
          <w:lang w:val="pl-PL"/>
        </w:rPr>
        <w:t xml:space="preserve">arządzeniem dyrektora szkoły </w:t>
      </w:r>
      <w:r w:rsidR="002A242F" w:rsidRPr="005D5613">
        <w:rPr>
          <w:rFonts w:ascii="Times New Roman" w:hAnsi="Times New Roman"/>
          <w:color w:val="FF0000"/>
          <w:sz w:val="24"/>
          <w:szCs w:val="24"/>
          <w:lang w:val="pl-PL"/>
        </w:rPr>
        <w:t>nr 23/2019/2020</w:t>
      </w:r>
      <w:r w:rsidRPr="005D5613">
        <w:rPr>
          <w:rFonts w:ascii="Times New Roman" w:hAnsi="Times New Roman"/>
          <w:color w:val="FF0000"/>
          <w:sz w:val="24"/>
          <w:szCs w:val="24"/>
          <w:lang w:val="pl-PL"/>
        </w:rPr>
        <w:t>.</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color w:val="FF0000"/>
          <w:sz w:val="24"/>
          <w:szCs w:val="24"/>
        </w:rPr>
      </w:pPr>
      <w:r w:rsidRPr="005D5613">
        <w:rPr>
          <w:rFonts w:ascii="Times New Roman" w:hAnsi="Times New Roman"/>
          <w:color w:val="FF0000"/>
          <w:sz w:val="24"/>
          <w:szCs w:val="24"/>
        </w:rPr>
        <w:t>Procedura może być modyfikowana.</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Pracownicy szkoły zostaną zapoznani z procedurą niezwłocznie po jej podpisaniu.</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Uczniowie zostaną zapoznani</w:t>
      </w:r>
      <w:r w:rsidRPr="005D5613">
        <w:rPr>
          <w:rFonts w:ascii="Times New Roman" w:hAnsi="Times New Roman"/>
          <w:sz w:val="24"/>
          <w:szCs w:val="24"/>
          <w:lang w:val="pl-PL"/>
        </w:rPr>
        <w:t xml:space="preserve"> podczas pierwszych zajęć w szkole</w:t>
      </w:r>
      <w:r w:rsidRPr="005D5613">
        <w:rPr>
          <w:rFonts w:ascii="Times New Roman" w:hAnsi="Times New Roman"/>
          <w:sz w:val="24"/>
          <w:szCs w:val="24"/>
        </w:rPr>
        <w:t>.</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lang w:val="pl-PL"/>
        </w:rPr>
        <w:t>Rodzice zostaną zapoznani z procedurą podczas pierwszych zebrań zorganizowanych przez szkołę oraz zobowiązani do wypełnienia deklaracji – załącznik nr 1</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lang w:val="pl-PL"/>
        </w:rPr>
        <w:t>Jeżeli u ucznia wystąpią niepokojące objawy i zostanie mu zmierzona temperatura, odnotowuje się to w rejestrze pomiaru temperatury – załącznik nr 2</w:t>
      </w:r>
    </w:p>
    <w:p w:rsidR="00227078" w:rsidRPr="005D5613" w:rsidRDefault="00227078" w:rsidP="00D16642">
      <w:pPr>
        <w:pStyle w:val="Akapitzlist"/>
        <w:numPr>
          <w:ilvl w:val="0"/>
          <w:numId w:val="1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O wszelkich zmianach w procedurze będą niezwłocznie powiadamiane osoby zainteresowane.</w:t>
      </w:r>
    </w:p>
    <w:p w:rsidR="00227078" w:rsidRPr="005D5613" w:rsidRDefault="00227078" w:rsidP="00D16642">
      <w:pPr>
        <w:numPr>
          <w:ilvl w:val="0"/>
          <w:numId w:val="15"/>
        </w:numPr>
        <w:spacing w:after="0" w:line="360" w:lineRule="auto"/>
        <w:ind w:left="567" w:hanging="567"/>
        <w:jc w:val="both"/>
        <w:rPr>
          <w:rFonts w:ascii="Times New Roman" w:hAnsi="Times New Roman"/>
          <w:sz w:val="24"/>
          <w:szCs w:val="24"/>
        </w:rPr>
      </w:pPr>
      <w:r w:rsidRPr="005D5613">
        <w:rPr>
          <w:rFonts w:ascii="Times New Roman" w:hAnsi="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227078" w:rsidRPr="005D5613" w:rsidRDefault="00227078" w:rsidP="00F57B35">
      <w:pPr>
        <w:pStyle w:val="Akapitzlist"/>
        <w:spacing w:after="0" w:line="276" w:lineRule="auto"/>
        <w:ind w:left="567" w:hanging="567"/>
        <w:jc w:val="both"/>
        <w:rPr>
          <w:rFonts w:ascii="Times New Roman" w:hAnsi="Times New Roman"/>
          <w:sz w:val="24"/>
          <w:szCs w:val="24"/>
        </w:rPr>
      </w:pPr>
    </w:p>
    <w:p w:rsidR="00227078" w:rsidRPr="005D5613" w:rsidRDefault="00227078" w:rsidP="00227078">
      <w:pPr>
        <w:spacing w:after="0" w:line="276" w:lineRule="auto"/>
        <w:jc w:val="both"/>
        <w:rPr>
          <w:rFonts w:ascii="Times New Roman" w:hAnsi="Times New Roman"/>
          <w:sz w:val="24"/>
          <w:szCs w:val="24"/>
        </w:rPr>
      </w:pPr>
    </w:p>
    <w:p w:rsidR="00227078" w:rsidRPr="005D5613" w:rsidRDefault="00227078" w:rsidP="00227078">
      <w:pPr>
        <w:spacing w:after="0" w:line="276" w:lineRule="auto"/>
        <w:jc w:val="both"/>
        <w:rPr>
          <w:rFonts w:ascii="Times New Roman" w:hAnsi="Times New Roman"/>
          <w:sz w:val="24"/>
          <w:szCs w:val="24"/>
        </w:rPr>
      </w:pPr>
    </w:p>
    <w:p w:rsidR="00227078" w:rsidRPr="005D5613" w:rsidRDefault="00227078" w:rsidP="00227078">
      <w:pPr>
        <w:spacing w:after="0" w:line="276" w:lineRule="auto"/>
        <w:jc w:val="both"/>
        <w:rPr>
          <w:rFonts w:ascii="Times New Roman" w:hAnsi="Times New Roman"/>
          <w:sz w:val="24"/>
          <w:szCs w:val="24"/>
        </w:rPr>
      </w:pPr>
    </w:p>
    <w:p w:rsidR="00740A5B" w:rsidRPr="005D5613" w:rsidRDefault="00740A5B" w:rsidP="00227078">
      <w:pPr>
        <w:spacing w:after="0" w:line="276" w:lineRule="auto"/>
        <w:jc w:val="both"/>
        <w:rPr>
          <w:rFonts w:ascii="Times New Roman" w:hAnsi="Times New Roman"/>
          <w:sz w:val="24"/>
          <w:szCs w:val="24"/>
        </w:rPr>
      </w:pPr>
    </w:p>
    <w:p w:rsidR="00740A5B" w:rsidRPr="005D5613" w:rsidRDefault="00740A5B" w:rsidP="00227078">
      <w:pPr>
        <w:spacing w:after="0" w:line="276" w:lineRule="auto"/>
        <w:jc w:val="both"/>
        <w:rPr>
          <w:rFonts w:ascii="Times New Roman" w:hAnsi="Times New Roman"/>
          <w:sz w:val="24"/>
          <w:szCs w:val="24"/>
        </w:rPr>
      </w:pPr>
    </w:p>
    <w:p w:rsidR="00227078" w:rsidRPr="005D5613" w:rsidRDefault="00227078" w:rsidP="00227078">
      <w:pPr>
        <w:spacing w:after="0" w:line="276" w:lineRule="auto"/>
        <w:jc w:val="both"/>
        <w:rPr>
          <w:rFonts w:ascii="Times New Roman" w:hAnsi="Times New Roman"/>
          <w:sz w:val="24"/>
          <w:szCs w:val="24"/>
        </w:rPr>
      </w:pPr>
    </w:p>
    <w:p w:rsidR="00227078" w:rsidRPr="005D5613" w:rsidRDefault="00227078" w:rsidP="00227078">
      <w:pPr>
        <w:spacing w:after="0" w:line="276" w:lineRule="auto"/>
        <w:jc w:val="both"/>
        <w:rPr>
          <w:rFonts w:ascii="Times New Roman" w:hAnsi="Times New Roman"/>
          <w:sz w:val="24"/>
          <w:szCs w:val="24"/>
        </w:rPr>
      </w:pPr>
    </w:p>
    <w:sectPr w:rsidR="00227078" w:rsidRPr="005D5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C1974"/>
    <w:multiLevelType w:val="hybridMultilevel"/>
    <w:tmpl w:val="6394B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5625B5"/>
    <w:multiLevelType w:val="hybridMultilevel"/>
    <w:tmpl w:val="967698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A03A2"/>
    <w:multiLevelType w:val="hybridMultilevel"/>
    <w:tmpl w:val="C35AE984"/>
    <w:lvl w:ilvl="0" w:tplc="05AAA7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2053F"/>
    <w:multiLevelType w:val="hybridMultilevel"/>
    <w:tmpl w:val="021A01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665DF3"/>
    <w:multiLevelType w:val="multilevel"/>
    <w:tmpl w:val="E94E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175A6A"/>
    <w:multiLevelType w:val="hybridMultilevel"/>
    <w:tmpl w:val="447833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1" w15:restartNumberingAfterBreak="0">
    <w:nsid w:val="19312DB6"/>
    <w:multiLevelType w:val="hybridMultilevel"/>
    <w:tmpl w:val="7AB880DC"/>
    <w:lvl w:ilvl="0" w:tplc="0F046A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22623DDF"/>
    <w:multiLevelType w:val="hybridMultilevel"/>
    <w:tmpl w:val="84226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1334DD"/>
    <w:multiLevelType w:val="hybridMultilevel"/>
    <w:tmpl w:val="3CFE66CC"/>
    <w:lvl w:ilvl="0" w:tplc="B7E4314A">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605306"/>
    <w:multiLevelType w:val="hybridMultilevel"/>
    <w:tmpl w:val="E278C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246D4"/>
    <w:multiLevelType w:val="hybridMultilevel"/>
    <w:tmpl w:val="4B7640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9A2806"/>
    <w:multiLevelType w:val="hybridMultilevel"/>
    <w:tmpl w:val="03FAFB48"/>
    <w:lvl w:ilvl="0" w:tplc="C7409C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AA0E3A"/>
    <w:multiLevelType w:val="hybridMultilevel"/>
    <w:tmpl w:val="6660F202"/>
    <w:lvl w:ilvl="0" w:tplc="DFDCBC58">
      <w:start w:val="1"/>
      <w:numFmt w:val="lowerLetter"/>
      <w:lvlText w:val="%1)"/>
      <w:lvlJc w:val="left"/>
      <w:pPr>
        <w:ind w:left="1684" w:hanging="360"/>
      </w:pPr>
      <w:rPr>
        <w:rFonts w:ascii="Times New Roman" w:eastAsia="Calibri" w:hAnsi="Times New Roman" w:cs="Times New Roman"/>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27"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A010701"/>
    <w:multiLevelType w:val="hybridMultilevel"/>
    <w:tmpl w:val="1B2A8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666F40"/>
    <w:multiLevelType w:val="hybridMultilevel"/>
    <w:tmpl w:val="4E101272"/>
    <w:lvl w:ilvl="0" w:tplc="B5E20D62">
      <w:start w:val="2"/>
      <w:numFmt w:val="decimal"/>
      <w:lvlText w:val="%1."/>
      <w:lvlJc w:val="left"/>
      <w:pPr>
        <w:ind w:left="720" w:hanging="360"/>
      </w:pPr>
      <w:rPr>
        <w:rFonts w:asciiTheme="minorHAnsi" w:hAnsiTheme="minorHAnsi" w:cstheme="minorHAnsi"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153A89"/>
    <w:multiLevelType w:val="hybridMultilevel"/>
    <w:tmpl w:val="62D62A58"/>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A3E6542"/>
    <w:multiLevelType w:val="hybridMultilevel"/>
    <w:tmpl w:val="CA4C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3709C9"/>
    <w:multiLevelType w:val="hybridMultilevel"/>
    <w:tmpl w:val="F2FC3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814A99"/>
    <w:multiLevelType w:val="hybridMultilevel"/>
    <w:tmpl w:val="8A1A92E4"/>
    <w:lvl w:ilvl="0" w:tplc="1442955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0BD2A3E"/>
    <w:multiLevelType w:val="hybridMultilevel"/>
    <w:tmpl w:val="74F427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0F6DDD"/>
    <w:multiLevelType w:val="hybridMultilevel"/>
    <w:tmpl w:val="2F02A68C"/>
    <w:lvl w:ilvl="0" w:tplc="BAB8D0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B001C0"/>
    <w:multiLevelType w:val="hybridMultilevel"/>
    <w:tmpl w:val="9DCAEF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0E3CBD"/>
    <w:multiLevelType w:val="hybridMultilevel"/>
    <w:tmpl w:val="38D001B2"/>
    <w:lvl w:ilvl="0" w:tplc="1E7CF2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47419"/>
    <w:multiLevelType w:val="hybridMultilevel"/>
    <w:tmpl w:val="8ED62724"/>
    <w:lvl w:ilvl="0" w:tplc="0F34900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642EA3"/>
    <w:multiLevelType w:val="hybridMultilevel"/>
    <w:tmpl w:val="99C0DE34"/>
    <w:lvl w:ilvl="0" w:tplc="60B223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677328B"/>
    <w:multiLevelType w:val="hybridMultilevel"/>
    <w:tmpl w:val="56A0C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42" w15:restartNumberingAfterBreak="0">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7949"/>
    <w:multiLevelType w:val="hybridMultilevel"/>
    <w:tmpl w:val="0BD0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D21C4"/>
    <w:multiLevelType w:val="hybridMultilevel"/>
    <w:tmpl w:val="C9BE03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F316199"/>
    <w:multiLevelType w:val="hybridMultilevel"/>
    <w:tmpl w:val="B7863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43"/>
  </w:num>
  <w:num w:numId="5">
    <w:abstractNumId w:val="45"/>
  </w:num>
  <w:num w:numId="6">
    <w:abstractNumId w:val="46"/>
  </w:num>
  <w:num w:numId="7">
    <w:abstractNumId w:val="16"/>
  </w:num>
  <w:num w:numId="8">
    <w:abstractNumId w:val="21"/>
  </w:num>
  <w:num w:numId="9">
    <w:abstractNumId w:val="19"/>
  </w:num>
  <w:num w:numId="10">
    <w:abstractNumId w:val="18"/>
  </w:num>
  <w:num w:numId="11">
    <w:abstractNumId w:val="42"/>
  </w:num>
  <w:num w:numId="12">
    <w:abstractNumId w:val="48"/>
  </w:num>
  <w:num w:numId="13">
    <w:abstractNumId w:val="20"/>
  </w:num>
  <w:num w:numId="14">
    <w:abstractNumId w:val="27"/>
  </w:num>
  <w:num w:numId="15">
    <w:abstractNumId w:val="7"/>
  </w:num>
  <w:num w:numId="16">
    <w:abstractNumId w:val="24"/>
  </w:num>
  <w:num w:numId="17">
    <w:abstractNumId w:val="22"/>
  </w:num>
  <w:num w:numId="18">
    <w:abstractNumId w:val="41"/>
  </w:num>
  <w:num w:numId="19">
    <w:abstractNumId w:val="10"/>
  </w:num>
  <w:num w:numId="20">
    <w:abstractNumId w:val="39"/>
  </w:num>
  <w:num w:numId="21">
    <w:abstractNumId w:val="26"/>
  </w:num>
  <w:num w:numId="22">
    <w:abstractNumId w:val="33"/>
  </w:num>
  <w:num w:numId="23">
    <w:abstractNumId w:val="36"/>
  </w:num>
  <w:num w:numId="24">
    <w:abstractNumId w:val="37"/>
  </w:num>
  <w:num w:numId="25">
    <w:abstractNumId w:val="34"/>
  </w:num>
  <w:num w:numId="26">
    <w:abstractNumId w:val="25"/>
  </w:num>
  <w:num w:numId="27">
    <w:abstractNumId w:val="3"/>
  </w:num>
  <w:num w:numId="28">
    <w:abstractNumId w:val="40"/>
  </w:num>
  <w:num w:numId="29">
    <w:abstractNumId w:val="13"/>
  </w:num>
  <w:num w:numId="30">
    <w:abstractNumId w:val="8"/>
  </w:num>
  <w:num w:numId="31">
    <w:abstractNumId w:val="47"/>
  </w:num>
  <w:num w:numId="32">
    <w:abstractNumId w:val="12"/>
  </w:num>
  <w:num w:numId="33">
    <w:abstractNumId w:val="6"/>
  </w:num>
  <w:num w:numId="34">
    <w:abstractNumId w:val="9"/>
  </w:num>
  <w:num w:numId="35">
    <w:abstractNumId w:val="0"/>
  </w:num>
  <w:num w:numId="36">
    <w:abstractNumId w:val="31"/>
  </w:num>
  <w:num w:numId="37">
    <w:abstractNumId w:val="44"/>
  </w:num>
  <w:num w:numId="38">
    <w:abstractNumId w:val="28"/>
  </w:num>
  <w:num w:numId="39">
    <w:abstractNumId w:val="32"/>
  </w:num>
  <w:num w:numId="40">
    <w:abstractNumId w:val="1"/>
  </w:num>
  <w:num w:numId="41">
    <w:abstractNumId w:val="14"/>
  </w:num>
  <w:num w:numId="42">
    <w:abstractNumId w:val="11"/>
  </w:num>
  <w:num w:numId="43">
    <w:abstractNumId w:val="30"/>
  </w:num>
  <w:num w:numId="44">
    <w:abstractNumId w:val="15"/>
  </w:num>
  <w:num w:numId="45">
    <w:abstractNumId w:val="35"/>
  </w:num>
  <w:num w:numId="46">
    <w:abstractNumId w:val="29"/>
  </w:num>
  <w:num w:numId="47">
    <w:abstractNumId w:val="38"/>
  </w:num>
  <w:num w:numId="48">
    <w:abstractNumId w:val="17"/>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78"/>
    <w:rsid w:val="00227078"/>
    <w:rsid w:val="002A242F"/>
    <w:rsid w:val="004E541C"/>
    <w:rsid w:val="0056731F"/>
    <w:rsid w:val="005D5613"/>
    <w:rsid w:val="00740A5B"/>
    <w:rsid w:val="007D1733"/>
    <w:rsid w:val="00861EA2"/>
    <w:rsid w:val="00D16642"/>
    <w:rsid w:val="00DE2D31"/>
    <w:rsid w:val="00F53BFA"/>
    <w:rsid w:val="00F57B35"/>
    <w:rsid w:val="00F868CF"/>
    <w:rsid w:val="00FA2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B6CE"/>
  <w15:chartTrackingRefBased/>
  <w15:docId w15:val="{1B82A984-2DAC-4001-9529-5B3B4FE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078"/>
    <w:rPr>
      <w:rFonts w:ascii="Calibri" w:eastAsia="Calibri" w:hAnsi="Calibri" w:cs="Times New Roman"/>
    </w:rPr>
  </w:style>
  <w:style w:type="paragraph" w:styleId="Nagwek4">
    <w:name w:val="heading 4"/>
    <w:basedOn w:val="Normalny"/>
    <w:next w:val="Normalny"/>
    <w:link w:val="Nagwek4Znak"/>
    <w:uiPriority w:val="9"/>
    <w:unhideWhenUsed/>
    <w:qFormat/>
    <w:rsid w:val="00227078"/>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227078"/>
    <w:rPr>
      <w:rFonts w:ascii="Cambria" w:eastAsia="Times New Roman" w:hAnsi="Cambria" w:cs="Times New Roman"/>
      <w:b/>
      <w:bCs/>
      <w:i/>
      <w:iCs/>
      <w:color w:val="4F81BD"/>
      <w:sz w:val="20"/>
      <w:szCs w:val="20"/>
      <w:lang w:val="x-none" w:eastAsia="x-none"/>
    </w:rPr>
  </w:style>
  <w:style w:type="paragraph" w:styleId="Akapitzlist">
    <w:name w:val="List Paragraph"/>
    <w:basedOn w:val="Normalny"/>
    <w:link w:val="AkapitzlistZnak"/>
    <w:uiPriority w:val="34"/>
    <w:qFormat/>
    <w:rsid w:val="00227078"/>
    <w:pPr>
      <w:suppressAutoHyphens/>
      <w:autoSpaceDN w:val="0"/>
      <w:spacing w:line="256" w:lineRule="auto"/>
      <w:ind w:left="720"/>
      <w:textAlignment w:val="baseline"/>
    </w:pPr>
    <w:rPr>
      <w:lang w:val="x-none"/>
    </w:rPr>
  </w:style>
  <w:style w:type="paragraph" w:styleId="NormalnyWeb">
    <w:name w:val="Normal (Web)"/>
    <w:basedOn w:val="Normalny"/>
    <w:uiPriority w:val="99"/>
    <w:unhideWhenUsed/>
    <w:rsid w:val="002270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27078"/>
    <w:rPr>
      <w:b/>
      <w:bCs/>
    </w:rPr>
  </w:style>
  <w:style w:type="paragraph" w:styleId="Tekstdymka">
    <w:name w:val="Balloon Text"/>
    <w:basedOn w:val="Normalny"/>
    <w:link w:val="TekstdymkaZnak"/>
    <w:uiPriority w:val="99"/>
    <w:semiHidden/>
    <w:unhideWhenUsed/>
    <w:rsid w:val="00227078"/>
    <w:pPr>
      <w:spacing w:after="0" w:line="240" w:lineRule="auto"/>
    </w:pPr>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227078"/>
    <w:rPr>
      <w:rFonts w:ascii="Segoe UI" w:eastAsia="Calibri" w:hAnsi="Segoe UI" w:cs="Times New Roman"/>
      <w:sz w:val="18"/>
      <w:szCs w:val="18"/>
      <w:lang w:val="x-none" w:eastAsia="x-none"/>
    </w:rPr>
  </w:style>
  <w:style w:type="paragraph" w:styleId="Tekstprzypisukocowego">
    <w:name w:val="endnote text"/>
    <w:basedOn w:val="Normalny"/>
    <w:link w:val="TekstprzypisukocowegoZnak"/>
    <w:uiPriority w:val="99"/>
    <w:semiHidden/>
    <w:unhideWhenUsed/>
    <w:rsid w:val="00227078"/>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227078"/>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227078"/>
    <w:rPr>
      <w:vertAlign w:val="superscript"/>
    </w:rPr>
  </w:style>
  <w:style w:type="paragraph" w:styleId="Tytu">
    <w:name w:val="Title"/>
    <w:basedOn w:val="Normalny"/>
    <w:next w:val="Normalny"/>
    <w:link w:val="TytuZnak"/>
    <w:uiPriority w:val="10"/>
    <w:qFormat/>
    <w:rsid w:val="00227078"/>
    <w:pPr>
      <w:keepNext/>
      <w:keepLines/>
      <w:spacing w:before="480" w:after="120"/>
    </w:pPr>
    <w:rPr>
      <w:b/>
      <w:sz w:val="72"/>
      <w:szCs w:val="72"/>
      <w:lang w:val="x-none" w:eastAsia="pl-PL"/>
    </w:rPr>
  </w:style>
  <w:style w:type="character" w:customStyle="1" w:styleId="TytuZnak">
    <w:name w:val="Tytuł Znak"/>
    <w:basedOn w:val="Domylnaczcionkaakapitu"/>
    <w:link w:val="Tytu"/>
    <w:uiPriority w:val="10"/>
    <w:rsid w:val="00227078"/>
    <w:rPr>
      <w:rFonts w:ascii="Calibri" w:eastAsia="Calibri" w:hAnsi="Calibri" w:cs="Times New Roman"/>
      <w:b/>
      <w:sz w:val="72"/>
      <w:szCs w:val="72"/>
      <w:lang w:val="x-none" w:eastAsia="pl-PL"/>
    </w:rPr>
  </w:style>
  <w:style w:type="table" w:styleId="Tabela-Siatka">
    <w:name w:val="Table Grid"/>
    <w:basedOn w:val="Standardowy"/>
    <w:uiPriority w:val="39"/>
    <w:rsid w:val="002270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27078"/>
    <w:pPr>
      <w:spacing w:after="0" w:line="240" w:lineRule="auto"/>
    </w:pPr>
    <w:rPr>
      <w:rFonts w:ascii="Times New Roman" w:hAnsi="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227078"/>
    <w:rPr>
      <w:rFonts w:ascii="Times New Roman" w:eastAsia="Calibri" w:hAnsi="Times New Roman" w:cs="Times New Roman"/>
      <w:sz w:val="20"/>
      <w:szCs w:val="20"/>
      <w:lang w:val="x-none"/>
    </w:rPr>
  </w:style>
  <w:style w:type="character" w:styleId="Odwoanieprzypisudolnego">
    <w:name w:val="footnote reference"/>
    <w:uiPriority w:val="99"/>
    <w:semiHidden/>
    <w:unhideWhenUsed/>
    <w:rsid w:val="00227078"/>
    <w:rPr>
      <w:vertAlign w:val="superscript"/>
    </w:rPr>
  </w:style>
  <w:style w:type="character" w:customStyle="1" w:styleId="AkapitzlistZnak">
    <w:name w:val="Akapit z listą Znak"/>
    <w:link w:val="Akapitzlist"/>
    <w:uiPriority w:val="99"/>
    <w:locked/>
    <w:rsid w:val="00227078"/>
    <w:rPr>
      <w:rFonts w:ascii="Calibri" w:eastAsia="Calibri" w:hAnsi="Calibri" w:cs="Times New Roman"/>
      <w:lang w:val="x-none"/>
    </w:rPr>
  </w:style>
  <w:style w:type="character" w:styleId="Hipercze">
    <w:name w:val="Hyperlink"/>
    <w:uiPriority w:val="99"/>
    <w:unhideWhenUsed/>
    <w:rsid w:val="00227078"/>
    <w:rPr>
      <w:color w:val="0000FF"/>
      <w:u w:val="single"/>
    </w:rPr>
  </w:style>
  <w:style w:type="paragraph" w:styleId="Bezodstpw">
    <w:name w:val="No Spacing"/>
    <w:uiPriority w:val="1"/>
    <w:qFormat/>
    <w:rsid w:val="00227078"/>
    <w:pPr>
      <w:spacing w:after="0" w:line="240" w:lineRule="auto"/>
    </w:pPr>
    <w:rPr>
      <w:rFonts w:ascii="Calibri" w:eastAsia="Calibri" w:hAnsi="Calibri" w:cs="Times New Roman"/>
    </w:rPr>
  </w:style>
  <w:style w:type="paragraph" w:customStyle="1" w:styleId="menfont">
    <w:name w:val="men font"/>
    <w:basedOn w:val="Normalny"/>
    <w:link w:val="menfontZnak"/>
    <w:uiPriority w:val="99"/>
    <w:rsid w:val="00227078"/>
    <w:pPr>
      <w:spacing w:after="0" w:line="240" w:lineRule="auto"/>
    </w:pPr>
    <w:rPr>
      <w:rFonts w:ascii="Arial" w:eastAsia="Times New Roman" w:hAnsi="Arial"/>
      <w:sz w:val="24"/>
      <w:szCs w:val="24"/>
      <w:lang w:val="x-none" w:eastAsia="x-none"/>
    </w:rPr>
  </w:style>
  <w:style w:type="character" w:customStyle="1" w:styleId="menfontZnak">
    <w:name w:val="men font Znak"/>
    <w:link w:val="menfont"/>
    <w:uiPriority w:val="99"/>
    <w:locked/>
    <w:rsid w:val="00227078"/>
    <w:rPr>
      <w:rFonts w:ascii="Arial" w:eastAsia="Times New Roman" w:hAnsi="Arial" w:cs="Times New Roman"/>
      <w:sz w:val="24"/>
      <w:szCs w:val="24"/>
      <w:lang w:val="x-none" w:eastAsia="x-none"/>
    </w:rPr>
  </w:style>
  <w:style w:type="paragraph" w:customStyle="1" w:styleId="punkty">
    <w:name w:val="punkty"/>
    <w:basedOn w:val="menfont"/>
    <w:link w:val="punktyZnak"/>
    <w:qFormat/>
    <w:rsid w:val="00227078"/>
    <w:pPr>
      <w:numPr>
        <w:numId w:val="29"/>
      </w:numPr>
      <w:spacing w:before="120"/>
    </w:pPr>
    <w:rPr>
      <w:rFonts w:ascii="Proxima Nova" w:hAnsi="Proxima Nova"/>
    </w:rPr>
  </w:style>
  <w:style w:type="character" w:customStyle="1" w:styleId="punktyZnak">
    <w:name w:val="punkty Znak"/>
    <w:link w:val="punkty"/>
    <w:locked/>
    <w:rsid w:val="00227078"/>
    <w:rPr>
      <w:rFonts w:ascii="Proxima Nova" w:eastAsia="Times New Roman" w:hAnsi="Proxima Nov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3696</Words>
  <Characters>22176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8</cp:revision>
  <dcterms:created xsi:type="dcterms:W3CDTF">2020-08-25T06:43:00Z</dcterms:created>
  <dcterms:modified xsi:type="dcterms:W3CDTF">2020-08-28T09:39:00Z</dcterms:modified>
</cp:coreProperties>
</file>